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b w:val="0"/>
          <w:bCs w:val="0"/>
          <w:i w:val="0"/>
          <w:iCs w:val="0"/>
          <w:sz w:val="22"/>
          <w:szCs w:val="22"/>
          <w:lang w:bidi="ar-SA"/>
        </w:rPr>
        <w:id w:val="367217063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commentRangeStart w:id="0" w:displacedByCustomXml="prev"/>
        <w:p w14:paraId="02541D0B" w14:textId="77777777" w:rsidR="002F66A6" w:rsidRDefault="002F66A6" w:rsidP="007626BA">
          <w:pPr>
            <w:pStyle w:val="TOCHeading"/>
            <w:spacing w:line="240" w:lineRule="auto"/>
          </w:pPr>
          <w:r>
            <w:t>Contents</w:t>
          </w:r>
          <w:commentRangeEnd w:id="0"/>
          <w:r w:rsidR="00F572AE">
            <w:rPr>
              <w:rStyle w:val="CommentReference"/>
              <w:rFonts w:asciiTheme="minorHAnsi" w:eastAsiaTheme="minorEastAsia" w:hAnsiTheme="minorHAnsi" w:cstheme="minorBidi"/>
              <w:b w:val="0"/>
              <w:bCs w:val="0"/>
              <w:i w:val="0"/>
              <w:iCs w:val="0"/>
              <w:lang w:bidi="ar-SA"/>
            </w:rPr>
            <w:commentReference w:id="0"/>
          </w:r>
        </w:p>
        <w:p w14:paraId="23E74E1D" w14:textId="6CE5179B" w:rsidR="00B36952" w:rsidRDefault="0031778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r>
            <w:fldChar w:fldCharType="begin"/>
          </w:r>
          <w:r w:rsidR="002F66A6">
            <w:instrText xml:space="preserve"> TOC \o "1-3" \h \z \u </w:instrText>
          </w:r>
          <w:r>
            <w:fldChar w:fldCharType="separate"/>
          </w:r>
          <w:hyperlink w:anchor="_Toc507879604" w:history="1">
            <w:r w:rsidR="00B36952" w:rsidRPr="00082C6B">
              <w:rPr>
                <w:rStyle w:val="Hyperlink"/>
                <w:noProof/>
              </w:rPr>
              <w:t>Channel mapping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_Toc507879604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2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7BAC65D4" w14:textId="3A6A40A8" w:rsidR="00B36952" w:rsidRDefault="00DE1F0D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05" w:history="1">
            <w:r w:rsidR="00B36952" w:rsidRPr="00082C6B">
              <w:rPr>
                <w:rStyle w:val="Hyperlink"/>
                <w:noProof/>
              </w:rPr>
              <w:t>Pin-out to Intan amplifier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_Toc507879605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2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1FCB782B" w14:textId="205A08E5" w:rsidR="00B36952" w:rsidRDefault="00DE1F0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06" w:history="1">
            <w:r w:rsidR="00B36952" w:rsidRPr="00082C6B">
              <w:rPr>
                <w:rStyle w:val="Hyperlink"/>
                <w:noProof/>
              </w:rPr>
              <w:t>Omnetics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_Toc507879606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3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5BCDD0BA" w14:textId="20313365" w:rsidR="00B36952" w:rsidRDefault="00DE1F0D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07" w:history="1">
            <w:r w:rsidR="00B36952" w:rsidRPr="00082C6B">
              <w:rPr>
                <w:rStyle w:val="Hyperlink"/>
                <w:noProof/>
              </w:rPr>
              <w:t>Female omnetics + wires to male pins on microconnector: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_Toc507879607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3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01CD57E0" w14:textId="6A78D482" w:rsidR="00B36952" w:rsidRDefault="00DE1F0D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08" w:history="1">
            <w:r w:rsidR="00B36952" w:rsidRPr="00082C6B">
              <w:rPr>
                <w:rStyle w:val="Hyperlink"/>
                <w:noProof/>
              </w:rPr>
              <w:t>Male-female pin strip (2xX)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_Toc507879608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3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3DB0D9DB" w14:textId="2D19D11B" w:rsidR="00B36952" w:rsidRDefault="00DE1F0D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09" w:history="1">
            <w:r w:rsidR="00B36952" w:rsidRPr="00082C6B">
              <w:rPr>
                <w:rStyle w:val="Hyperlink"/>
                <w:noProof/>
              </w:rPr>
              <w:t>Male-male pin strip (2xX)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_Toc507879609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3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44A28A37" w14:textId="4910C3B7" w:rsidR="00B36952" w:rsidRDefault="00DE1F0D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0" w:history="1">
            <w:r w:rsidR="00B36952" w:rsidRPr="00082C6B">
              <w:rPr>
                <w:rStyle w:val="Hyperlink"/>
                <w:noProof/>
              </w:rPr>
              <w:t>Solder omnetics to male-male pin strips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_Toc507879610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3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2A9D40CA" w14:textId="164791E6" w:rsidR="00B36952" w:rsidRDefault="00DE1F0D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7879611" w:history="1">
            <w:r w:rsidR="00B36952" w:rsidRPr="00082C6B">
              <w:rPr>
                <w:rStyle w:val="Hyperlink"/>
                <w:noProof/>
              </w:rPr>
              <w:t>Protect with flexible epoxy + nail polish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_Toc507879611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3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6DCB52EE" w14:textId="17836F9B" w:rsidR="00B36952" w:rsidRDefault="00DE1F0D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7879612" w:history="1">
            <w:r w:rsidR="00B36952" w:rsidRPr="00082C6B">
              <w:rPr>
                <w:rStyle w:val="Hyperlink"/>
                <w:noProof/>
              </w:rPr>
              <w:t>Protect with shrink tubing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_Toc507879612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3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2C397497" w14:textId="200DC4EC" w:rsidR="00B36952" w:rsidRDefault="00DE1F0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3" w:history="1">
            <w:r w:rsidR="00B36952" w:rsidRPr="00082C6B">
              <w:rPr>
                <w:rStyle w:val="Hyperlink"/>
                <w:noProof/>
              </w:rPr>
              <w:t>EEG block fabrication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_Toc507879613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4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333A8FB6" w14:textId="64CC9280" w:rsidR="00B36952" w:rsidRDefault="00DE1F0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4" w:history="1">
            <w:r w:rsidR="00B36952" w:rsidRPr="00082C6B">
              <w:rPr>
                <w:rStyle w:val="Hyperlink"/>
                <w:noProof/>
              </w:rPr>
              <w:t>EMG wire fabrication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_Toc507879614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4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68A7FE33" w14:textId="67F7CBD4" w:rsidR="00B36952" w:rsidRDefault="00DE1F0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5" w:history="1">
            <w:r w:rsidR="00B36952" w:rsidRPr="00082C6B">
              <w:rPr>
                <w:rStyle w:val="Hyperlink"/>
                <w:noProof/>
              </w:rPr>
              <w:t>Montage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_Toc507879615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4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0FCFD681" w14:textId="0571CB6C" w:rsidR="00B36952" w:rsidRDefault="00DE1F0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6" w:history="1">
            <w:r w:rsidR="00B36952" w:rsidRPr="00082C6B">
              <w:rPr>
                <w:rStyle w:val="Hyperlink"/>
                <w:noProof/>
              </w:rPr>
              <w:t>Surgery for implantation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_Toc507879616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5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3364BC86" w14:textId="2CB162D6" w:rsidR="00B36952" w:rsidRDefault="00DE1F0D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7" w:history="1">
            <w:r w:rsidR="00B36952" w:rsidRPr="00082C6B">
              <w:rPr>
                <w:rStyle w:val="Hyperlink"/>
                <w:noProof/>
              </w:rPr>
              <w:t>Drill sequence for EEG montage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_Toc507879617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5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3AA13A38" w14:textId="38945416" w:rsidR="00B36952" w:rsidRDefault="00DE1F0D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8" w:history="1">
            <w:r w:rsidR="00B36952" w:rsidRPr="00082C6B">
              <w:rPr>
                <w:rStyle w:val="Hyperlink"/>
                <w:noProof/>
              </w:rPr>
              <w:t>Neck EMG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_Toc507879618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5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56435281" w14:textId="037A4731" w:rsidR="00B36952" w:rsidRDefault="00DE1F0D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9" w:history="1">
            <w:r w:rsidR="00B36952" w:rsidRPr="00082C6B">
              <w:rPr>
                <w:rStyle w:val="Hyperlink"/>
                <w:noProof/>
              </w:rPr>
              <w:t>Diaphragm EMG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_Toc507879619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5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6FC108BC" w14:textId="7768B73B" w:rsidR="00B36952" w:rsidRDefault="00DE1F0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20" w:history="1">
            <w:r w:rsidR="00B36952" w:rsidRPr="00082C6B">
              <w:rPr>
                <w:rStyle w:val="Hyperlink"/>
                <w:noProof/>
              </w:rPr>
              <w:t>Acclimate post-surgery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_Toc507879620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5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5B790763" w14:textId="0CBE280C" w:rsidR="00B36952" w:rsidRDefault="00DE1F0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21" w:history="1">
            <w:r w:rsidR="00B36952" w:rsidRPr="00082C6B">
              <w:rPr>
                <w:rStyle w:val="Hyperlink"/>
                <w:noProof/>
              </w:rPr>
              <w:t>Open Ephys GUI setup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_Toc507879621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6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4D1D3ACE" w14:textId="43EC6E16" w:rsidR="00B36952" w:rsidRDefault="00DE1F0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22" w:history="1">
            <w:r w:rsidR="00B36952" w:rsidRPr="00082C6B">
              <w:rPr>
                <w:rStyle w:val="Hyperlink"/>
                <w:noProof/>
              </w:rPr>
              <w:t>References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_Toc507879622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6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49301907" w14:textId="194C6C66" w:rsidR="002F66A6" w:rsidRPr="00DF0AAA" w:rsidRDefault="0031778D" w:rsidP="007626BA">
          <w:pPr>
            <w:spacing w:line="240" w:lineRule="auto"/>
          </w:pPr>
          <w:r>
            <w:fldChar w:fldCharType="end"/>
          </w:r>
        </w:p>
      </w:sdtContent>
    </w:sdt>
    <w:p w14:paraId="553CF9CF" w14:textId="1A5E3752" w:rsidR="004D3BE4" w:rsidRDefault="00430DD5" w:rsidP="007626BA">
      <w:pPr>
        <w:pStyle w:val="Heading1"/>
        <w:spacing w:line="240" w:lineRule="auto"/>
      </w:pPr>
      <w:bookmarkStart w:id="1" w:name="_Toc507879604"/>
      <w:r w:rsidRPr="00A546A5">
        <w:lastRenderedPageBreak/>
        <w:t>Channel mapping</w:t>
      </w:r>
      <w:bookmarkEnd w:id="1"/>
    </w:p>
    <w:p w14:paraId="5976C368" w14:textId="77777777" w:rsidR="00EF6DDB" w:rsidRPr="00884A63" w:rsidRDefault="00EF6DDB" w:rsidP="00EF6DDB">
      <w:pPr>
        <w:pStyle w:val="NoSpacing"/>
        <w:rPr>
          <w:b/>
        </w:rPr>
      </w:pPr>
      <w:r w:rsidRPr="00884A63">
        <w:rPr>
          <w:rStyle w:val="Hyperlink"/>
          <w:b/>
          <w:u w:val="none"/>
        </w:rPr>
        <w:t>Channels 0 to 31</w:t>
      </w:r>
    </w:p>
    <w:p w14:paraId="7E042B73" w14:textId="63A394EF" w:rsidR="001C4499" w:rsidRPr="00A546A5" w:rsidRDefault="005B2137" w:rsidP="007626BA">
      <w:pPr>
        <w:pStyle w:val="Heading2"/>
        <w:spacing w:line="240" w:lineRule="auto"/>
      </w:pPr>
      <w:bookmarkStart w:id="2" w:name="_Toc507879605"/>
      <w:r>
        <w:rPr>
          <w:rFonts w:asciiTheme="minorHAnsi" w:eastAsiaTheme="minorEastAsia" w:hAnsiTheme="minorHAnsi" w:cstheme="minorBidi"/>
          <w:b w:val="0"/>
          <w:bCs w:val="0"/>
          <w:i w:val="0"/>
          <w:iCs w:val="0"/>
          <w:sz w:val="22"/>
          <w:szCs w:val="22"/>
        </w:rPr>
        <w:t xml:space="preserve">  </w:t>
      </w:r>
      <w:bookmarkStart w:id="3" w:name="_GoBack"/>
      <w:bookmarkEnd w:id="3"/>
      <w:r w:rsidR="001C4499">
        <w:t xml:space="preserve">Pin-out to </w:t>
      </w:r>
      <w:proofErr w:type="spellStart"/>
      <w:r w:rsidR="001C4499" w:rsidRPr="00A546A5">
        <w:t>Intan</w:t>
      </w:r>
      <w:proofErr w:type="spellEnd"/>
      <w:r w:rsidR="001C4499" w:rsidRPr="00A546A5">
        <w:t xml:space="preserve"> amplifier</w:t>
      </w:r>
      <w:bookmarkEnd w:id="2"/>
    </w:p>
    <w:p w14:paraId="0103DBBC" w14:textId="77777777" w:rsidR="001C4499" w:rsidRDefault="00DE1F0D" w:rsidP="007626BA">
      <w:pPr>
        <w:spacing w:line="240" w:lineRule="auto"/>
        <w:ind w:firstLine="0"/>
        <w:rPr>
          <w:rStyle w:val="Hyperlink"/>
        </w:rPr>
      </w:pPr>
      <w:hyperlink r:id="rId11" w:history="1">
        <w:r w:rsidR="001C4499" w:rsidRPr="00190C4F">
          <w:rPr>
            <w:rStyle w:val="Hyperlink"/>
          </w:rPr>
          <w:t>http://intantech.com/RHD2132_RHD2216_amp_accel_board.html</w:t>
        </w:r>
      </w:hyperlink>
    </w:p>
    <w:p w14:paraId="0C115FA4" w14:textId="77777777" w:rsidR="001C4499" w:rsidRDefault="001C4499" w:rsidP="007626BA">
      <w:pPr>
        <w:spacing w:line="240" w:lineRule="auto"/>
        <w:ind w:firstLine="0"/>
      </w:pPr>
      <w:r w:rsidRPr="00060275">
        <w:rPr>
          <w:noProof/>
        </w:rPr>
        <w:drawing>
          <wp:inline distT="0" distB="0" distL="0" distR="0" wp14:anchorId="2E7731EC" wp14:editId="2DC308A9">
            <wp:extent cx="2971800" cy="1562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CDBB" w14:textId="041B292D" w:rsidR="001C4499" w:rsidRPr="00430DD5" w:rsidRDefault="001C4499" w:rsidP="007626BA">
      <w:pPr>
        <w:spacing w:line="240" w:lineRule="auto"/>
        <w:ind w:firstLine="0"/>
      </w:pPr>
      <w:r w:rsidRPr="002F7D94">
        <w:rPr>
          <w:noProof/>
        </w:rPr>
        <w:drawing>
          <wp:inline distT="0" distB="0" distL="0" distR="0" wp14:anchorId="2E2FF607" wp14:editId="00FE3656">
            <wp:extent cx="2971800" cy="1409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447" w:rsidRPr="00A36447">
        <w:t xml:space="preserve"> The two REF pins are connected on the board, so only one pin needs to be connected to a reference electrode. The GND pins are also connected on the board. </w:t>
      </w:r>
    </w:p>
    <w:p w14:paraId="32A1A358" w14:textId="77777777" w:rsidR="001C4499" w:rsidRDefault="001C4499" w:rsidP="007626BA">
      <w:pPr>
        <w:pStyle w:val="Heading2"/>
        <w:spacing w:line="240" w:lineRule="auto"/>
      </w:pPr>
    </w:p>
    <w:p w14:paraId="0DB224F8" w14:textId="59C7132A" w:rsidR="00430DD5" w:rsidRDefault="00DE1F0D" w:rsidP="007626BA">
      <w:pPr>
        <w:spacing w:line="240" w:lineRule="auto"/>
        <w:ind w:firstLine="0"/>
      </w:pPr>
      <w:hyperlink r:id="rId14" w:history="1">
        <w:r w:rsidR="00430DD5" w:rsidRPr="00190C4F">
          <w:rPr>
            <w:rStyle w:val="Hyperlink"/>
          </w:rPr>
          <w:t>https://open-ephys.atlassian.net/wiki/spaces/OEW/pages/3211297/Interfaces+Standards</w:t>
        </w:r>
      </w:hyperlink>
    </w:p>
    <w:p w14:paraId="1B40A748" w14:textId="5AFCF2AE" w:rsidR="00430DD5" w:rsidRDefault="00430DD5" w:rsidP="007626BA">
      <w:pPr>
        <w:spacing w:line="240" w:lineRule="auto"/>
        <w:ind w:firstLine="0"/>
      </w:pPr>
      <w:r w:rsidRPr="00430DD5">
        <w:rPr>
          <w:noProof/>
        </w:rPr>
        <w:lastRenderedPageBreak/>
        <w:drawing>
          <wp:inline distT="0" distB="0" distL="0" distR="0" wp14:anchorId="34F6E8F5" wp14:editId="7F53E07B">
            <wp:extent cx="44323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0E7A" w14:textId="77777777" w:rsidR="001C4499" w:rsidRPr="00A546A5" w:rsidRDefault="001C4499" w:rsidP="007626BA">
      <w:pPr>
        <w:pStyle w:val="Heading1"/>
        <w:spacing w:line="240" w:lineRule="auto"/>
      </w:pPr>
      <w:bookmarkStart w:id="4" w:name="_Toc507879606"/>
      <w:proofErr w:type="spellStart"/>
      <w:r w:rsidRPr="00A546A5">
        <w:t>Omnetics</w:t>
      </w:r>
      <w:bookmarkEnd w:id="4"/>
      <w:proofErr w:type="spellEnd"/>
    </w:p>
    <w:p w14:paraId="096640EE" w14:textId="77777777" w:rsidR="001C4499" w:rsidRDefault="00DE1F0D" w:rsidP="007626BA">
      <w:pPr>
        <w:pStyle w:val="NoSpacing"/>
      </w:pPr>
      <w:hyperlink r:id="rId16" w:history="1">
        <w:r w:rsidR="001C4499" w:rsidRPr="00190C4F">
          <w:rPr>
            <w:rStyle w:val="Hyperlink"/>
          </w:rPr>
          <w:t>http://www.omnetics.com/products/neuro-connectors/nano-strip-connectors</w:t>
        </w:r>
      </w:hyperlink>
    </w:p>
    <w:p w14:paraId="32D59F70" w14:textId="77777777" w:rsidR="001C4499" w:rsidRDefault="00DE1F0D" w:rsidP="007626BA">
      <w:pPr>
        <w:pStyle w:val="NoSpacing"/>
      </w:pPr>
      <w:hyperlink r:id="rId17" w:history="1">
        <w:r w:rsidR="001C4499" w:rsidRPr="00190C4F">
          <w:rPr>
            <w:rStyle w:val="Hyperlink"/>
          </w:rPr>
          <w:t>https://www.labmaker.org/collections/neuroscience/products/omnetics-connector-a79026-001-for-eib</w:t>
        </w:r>
      </w:hyperlink>
    </w:p>
    <w:p w14:paraId="48524F46" w14:textId="77777777" w:rsidR="001C4499" w:rsidRDefault="001C4499" w:rsidP="007626BA">
      <w:pPr>
        <w:pStyle w:val="Heading2"/>
        <w:spacing w:line="240" w:lineRule="auto"/>
      </w:pPr>
      <w:bookmarkStart w:id="5" w:name="_Toc507879607"/>
      <w:r>
        <w:t xml:space="preserve">Female </w:t>
      </w:r>
      <w:proofErr w:type="spellStart"/>
      <w:r>
        <w:t>omnetics</w:t>
      </w:r>
      <w:proofErr w:type="spellEnd"/>
      <w:r>
        <w:t xml:space="preserve"> + wires to male pins on </w:t>
      </w:r>
      <w:proofErr w:type="spellStart"/>
      <w:r>
        <w:t>microconnector</w:t>
      </w:r>
      <w:proofErr w:type="spellEnd"/>
      <w:r>
        <w:t>:</w:t>
      </w:r>
      <w:bookmarkEnd w:id="5"/>
    </w:p>
    <w:p w14:paraId="18B80421" w14:textId="77777777" w:rsidR="001C4499" w:rsidRDefault="001C4499" w:rsidP="007626BA">
      <w:pPr>
        <w:spacing w:after="0" w:line="240" w:lineRule="auto"/>
        <w:ind w:firstLine="0"/>
        <w:rPr>
          <w:rFonts w:ascii="Arial" w:eastAsia="Times New Roman" w:hAnsi="Arial" w:cs="Arial"/>
          <w:color w:val="6B6B6B"/>
          <w:sz w:val="24"/>
          <w:szCs w:val="24"/>
          <w:shd w:val="clear" w:color="auto" w:fill="FFFFFF"/>
        </w:rPr>
      </w:pPr>
      <w:r w:rsidRPr="00435204">
        <w:rPr>
          <w:rFonts w:ascii="Arial" w:eastAsia="Times New Roman" w:hAnsi="Arial" w:cs="Arial"/>
          <w:color w:val="6B6B6B"/>
          <w:sz w:val="24"/>
          <w:szCs w:val="24"/>
          <w:shd w:val="clear" w:color="auto" w:fill="FFFFFF"/>
        </w:rPr>
        <w:t>A79028-001</w:t>
      </w:r>
    </w:p>
    <w:p w14:paraId="66831557" w14:textId="77777777" w:rsidR="001C4499" w:rsidRDefault="00DE1F0D" w:rsidP="007626BA">
      <w:pPr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hyperlink r:id="rId18" w:history="1">
        <w:r w:rsidR="001C4499" w:rsidRPr="00190C4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http://www.omnetics.com/Portals/0/Files/PartNo/A79028-001.pdf</w:t>
        </w:r>
      </w:hyperlink>
    </w:p>
    <w:p w14:paraId="4DD6A304" w14:textId="77777777" w:rsidR="001C4499" w:rsidRPr="00435204" w:rsidRDefault="001C4499" w:rsidP="007626BA">
      <w:pPr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 w:rsidRPr="005F31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647DA3" wp14:editId="1D34924F">
            <wp:extent cx="952500" cy="63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A652" w14:textId="77777777" w:rsidR="001C4499" w:rsidRDefault="001C4499" w:rsidP="007626BA">
      <w:pPr>
        <w:spacing w:after="120" w:line="240" w:lineRule="auto"/>
        <w:ind w:firstLine="0"/>
      </w:pPr>
    </w:p>
    <w:p w14:paraId="1E5177C6" w14:textId="77777777" w:rsidR="001C4499" w:rsidRDefault="001C4499" w:rsidP="007626BA">
      <w:pPr>
        <w:pStyle w:val="Heading2"/>
        <w:spacing w:line="240" w:lineRule="auto"/>
      </w:pPr>
      <w:bookmarkStart w:id="6" w:name="_Toc507879608"/>
      <w:r>
        <w:t xml:space="preserve">Male-female pin </w:t>
      </w:r>
      <w:proofErr w:type="spellStart"/>
      <w:r>
        <w:t>strip</w:t>
      </w:r>
      <w:proofErr w:type="spellEnd"/>
      <w:r>
        <w:t xml:space="preserve"> (2xX)</w:t>
      </w:r>
      <w:bookmarkEnd w:id="6"/>
    </w:p>
    <w:p w14:paraId="366CB48E" w14:textId="77777777" w:rsidR="001C4499" w:rsidRDefault="00DE1F0D" w:rsidP="007626BA">
      <w:pPr>
        <w:spacing w:line="240" w:lineRule="auto"/>
        <w:ind w:firstLine="0"/>
      </w:pPr>
      <w:hyperlink r:id="rId20" w:history="1">
        <w:r w:rsidR="001C4499" w:rsidRPr="00190C4F">
          <w:rPr>
            <w:rStyle w:val="Hyperlink"/>
          </w:rPr>
          <w:t>https://www.digikey.com/products/en?keywords=ED85100-ND</w:t>
        </w:r>
      </w:hyperlink>
    </w:p>
    <w:p w14:paraId="03578C53" w14:textId="77777777" w:rsidR="001C4499" w:rsidRPr="00811A9B" w:rsidRDefault="001C4499" w:rsidP="007626BA">
      <w:pPr>
        <w:spacing w:line="240" w:lineRule="auto"/>
        <w:ind w:firstLine="0"/>
      </w:pPr>
      <w:r w:rsidRPr="00811A9B">
        <w:rPr>
          <w:noProof/>
        </w:rPr>
        <w:drawing>
          <wp:inline distT="0" distB="0" distL="0" distR="0" wp14:anchorId="04DDAE1B" wp14:editId="476CE746">
            <wp:extent cx="1270000" cy="127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EC5F" w14:textId="77777777" w:rsidR="001C4499" w:rsidRDefault="001C4499" w:rsidP="007626BA">
      <w:pPr>
        <w:pStyle w:val="Heading2"/>
        <w:spacing w:line="240" w:lineRule="auto"/>
      </w:pPr>
      <w:bookmarkStart w:id="7" w:name="_Toc507879609"/>
      <w:r>
        <w:t xml:space="preserve">Male-male pin </w:t>
      </w:r>
      <w:proofErr w:type="spellStart"/>
      <w:r>
        <w:t>strip</w:t>
      </w:r>
      <w:proofErr w:type="spellEnd"/>
      <w:r>
        <w:t xml:space="preserve"> (2xX)</w:t>
      </w:r>
      <w:bookmarkEnd w:id="7"/>
    </w:p>
    <w:p w14:paraId="61AED665" w14:textId="77777777" w:rsidR="001C4499" w:rsidRDefault="00DE1F0D" w:rsidP="007626BA">
      <w:pPr>
        <w:spacing w:after="120" w:line="240" w:lineRule="auto"/>
        <w:ind w:firstLine="0"/>
      </w:pPr>
      <w:hyperlink r:id="rId22" w:history="1">
        <w:r w:rsidR="001C4499" w:rsidRPr="00190C4F">
          <w:rPr>
            <w:rStyle w:val="Hyperlink"/>
          </w:rPr>
          <w:t>https://www.digikey.com/products/en?keywords=ED83100-ND</w:t>
        </w:r>
      </w:hyperlink>
    </w:p>
    <w:p w14:paraId="0B63D163" w14:textId="77777777" w:rsidR="001C4499" w:rsidRDefault="001C4499" w:rsidP="007626BA">
      <w:pPr>
        <w:spacing w:line="240" w:lineRule="auto"/>
        <w:ind w:firstLine="0"/>
      </w:pPr>
      <w:r w:rsidRPr="00811A9B">
        <w:rPr>
          <w:noProof/>
        </w:rPr>
        <w:drawing>
          <wp:inline distT="0" distB="0" distL="0" distR="0" wp14:anchorId="37F13B60" wp14:editId="3C7FAEA3">
            <wp:extent cx="1270000" cy="127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933C" w14:textId="7A831709" w:rsidR="00A96CE9" w:rsidRDefault="00A96CE9" w:rsidP="007626BA">
      <w:pPr>
        <w:pStyle w:val="Heading2"/>
        <w:spacing w:line="240" w:lineRule="auto"/>
      </w:pPr>
      <w:bookmarkStart w:id="8" w:name="_Toc507879610"/>
      <w:r>
        <w:t xml:space="preserve">Solder </w:t>
      </w:r>
      <w:proofErr w:type="spellStart"/>
      <w:r>
        <w:t>omnetics</w:t>
      </w:r>
      <w:proofErr w:type="spellEnd"/>
      <w:r>
        <w:t xml:space="preserve"> to male-male pin strips</w:t>
      </w:r>
      <w:bookmarkEnd w:id="8"/>
    </w:p>
    <w:p w14:paraId="15BF9AC8" w14:textId="3ECAFEF3" w:rsidR="001C4499" w:rsidRDefault="00A96CE9" w:rsidP="007626BA">
      <w:pPr>
        <w:spacing w:line="240" w:lineRule="auto"/>
        <w:ind w:firstLine="0"/>
        <w:rPr>
          <w:b/>
          <w:color w:val="FF0000"/>
        </w:rPr>
      </w:pPr>
      <w:commentRangeStart w:id="9"/>
      <w:r w:rsidRPr="00034BB6">
        <w:rPr>
          <w:b/>
          <w:color w:val="FF0000"/>
        </w:rPr>
        <w:t>Desired channel map?</w:t>
      </w:r>
      <w:r w:rsidR="00D50A00" w:rsidRPr="00034BB6">
        <w:rPr>
          <w:b/>
          <w:color w:val="FF0000"/>
        </w:rPr>
        <w:t xml:space="preserve"> Easier on GUI to scan channels from anterior to posterior axis</w:t>
      </w:r>
      <w:r w:rsidR="00034BB6" w:rsidRPr="00034BB6">
        <w:rPr>
          <w:b/>
          <w:color w:val="FF0000"/>
        </w:rPr>
        <w:t xml:space="preserve"> (to want Left to Right, down row, Left to Right)</w:t>
      </w:r>
      <w:commentRangeEnd w:id="9"/>
      <w:r w:rsidR="00034BB6">
        <w:rPr>
          <w:rStyle w:val="CommentReference"/>
        </w:rPr>
        <w:commentReference w:id="9"/>
      </w:r>
    </w:p>
    <w:p w14:paraId="0CA39117" w14:textId="458620DF" w:rsidR="00034BB6" w:rsidRDefault="00F457F9" w:rsidP="007626BA">
      <w:pPr>
        <w:pStyle w:val="Heading3"/>
        <w:spacing w:line="240" w:lineRule="auto"/>
      </w:pPr>
      <w:bookmarkStart w:id="10" w:name="_Toc507879611"/>
      <w:r>
        <w:t>Protect with flexible epoxy + nail polish</w:t>
      </w:r>
      <w:bookmarkEnd w:id="10"/>
    </w:p>
    <w:p w14:paraId="45A7DCD5" w14:textId="53CFBEB4" w:rsidR="00F457F9" w:rsidRDefault="00F457F9" w:rsidP="007626BA">
      <w:pPr>
        <w:pStyle w:val="Heading3"/>
        <w:spacing w:line="240" w:lineRule="auto"/>
      </w:pPr>
      <w:bookmarkStart w:id="11" w:name="_Toc507879612"/>
      <w:r>
        <w:t>Protect with shrink tubing</w:t>
      </w:r>
      <w:bookmarkEnd w:id="11"/>
    </w:p>
    <w:p w14:paraId="7F97A544" w14:textId="77AC0C1A" w:rsidR="00534A21" w:rsidRPr="00534A21" w:rsidRDefault="00534A21" w:rsidP="007626BA">
      <w:pPr>
        <w:spacing w:line="240" w:lineRule="auto"/>
        <w:ind w:firstLine="0"/>
      </w:pPr>
      <w:r w:rsidRPr="005F31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E5926FA" wp14:editId="5D38FD17">
            <wp:extent cx="952500" cy="63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DB3E" w14:textId="643CD826" w:rsidR="00980D72" w:rsidRDefault="00980D72" w:rsidP="00980D72">
      <w:pPr>
        <w:pStyle w:val="Heading1"/>
      </w:pPr>
      <w:bookmarkStart w:id="12" w:name="_Toc507879613"/>
      <w:r>
        <w:t>EEG block fabrication</w:t>
      </w:r>
      <w:bookmarkEnd w:id="12"/>
    </w:p>
    <w:p w14:paraId="39BBF2AE" w14:textId="77777777" w:rsidR="00980D72" w:rsidRDefault="00980D72" w:rsidP="00980D72">
      <w:pPr>
        <w:pStyle w:val="Heading1"/>
      </w:pPr>
      <w:bookmarkStart w:id="13" w:name="_Toc507879614"/>
      <w:r>
        <w:t>EMG wire fabrication</w:t>
      </w:r>
      <w:bookmarkEnd w:id="13"/>
    </w:p>
    <w:p w14:paraId="3A03AACB" w14:textId="77777777" w:rsidR="00980D72" w:rsidRDefault="00980D72" w:rsidP="007626BA">
      <w:pPr>
        <w:pStyle w:val="Heading1"/>
        <w:spacing w:line="240" w:lineRule="auto"/>
      </w:pPr>
    </w:p>
    <w:p w14:paraId="7BCDCDCF" w14:textId="196904A0" w:rsidR="00C2088C" w:rsidRDefault="00A00E02" w:rsidP="007626BA">
      <w:pPr>
        <w:pStyle w:val="Heading1"/>
        <w:spacing w:line="240" w:lineRule="auto"/>
      </w:pPr>
      <w:bookmarkStart w:id="14" w:name="_Toc507879615"/>
      <w:r>
        <w:t>Montage</w:t>
      </w:r>
      <w:bookmarkEnd w:id="14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742"/>
        <w:gridCol w:w="1268"/>
        <w:gridCol w:w="1194"/>
        <w:gridCol w:w="1206"/>
        <w:gridCol w:w="1194"/>
      </w:tblGrid>
      <w:tr w:rsidR="00BB2625" w14:paraId="53EE5DC0" w14:textId="77777777" w:rsidTr="00643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12872C" w14:textId="7F0FD275" w:rsidR="00BB2625" w:rsidRDefault="00BB2625" w:rsidP="007626BA">
            <w:pPr>
              <w:ind w:firstLine="0"/>
            </w:pPr>
            <w:r>
              <w:t>Pin #</w:t>
            </w:r>
          </w:p>
        </w:tc>
        <w:tc>
          <w:tcPr>
            <w:tcW w:w="0" w:type="auto"/>
          </w:tcPr>
          <w:p w14:paraId="5CECDD5B" w14:textId="5ED4E999" w:rsidR="00BB2625" w:rsidRDefault="00BB2625" w:rsidP="007626B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Channel #</w:t>
            </w:r>
          </w:p>
        </w:tc>
        <w:tc>
          <w:tcPr>
            <w:tcW w:w="0" w:type="auto"/>
          </w:tcPr>
          <w:p w14:paraId="05F4CEE5" w14:textId="0FE93E10" w:rsidR="00BB2625" w:rsidRDefault="00BB2625" w:rsidP="007626B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A-P</w:t>
            </w:r>
            <w:r w:rsidR="0071617F">
              <w:t xml:space="preserve"> (mm)</w:t>
            </w:r>
          </w:p>
        </w:tc>
        <w:tc>
          <w:tcPr>
            <w:tcW w:w="0" w:type="auto"/>
          </w:tcPr>
          <w:p w14:paraId="1BB1CAB6" w14:textId="01FEB5B2" w:rsidR="00BB2625" w:rsidRDefault="00BB2625" w:rsidP="007626B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M-L</w:t>
            </w:r>
            <w:r w:rsidR="0071617F">
              <w:t xml:space="preserve"> (mm)</w:t>
            </w:r>
          </w:p>
        </w:tc>
        <w:tc>
          <w:tcPr>
            <w:tcW w:w="0" w:type="auto"/>
          </w:tcPr>
          <w:p w14:paraId="0EBA5F58" w14:textId="238D24E3" w:rsidR="00BB2625" w:rsidRDefault="00BB2625" w:rsidP="007626B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D-V</w:t>
            </w:r>
            <w:r w:rsidR="0071617F">
              <w:t xml:space="preserve"> (mm)</w:t>
            </w:r>
          </w:p>
        </w:tc>
      </w:tr>
      <w:tr w:rsidR="00BB2625" w14:paraId="62163B00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1D14A2" w14:textId="3C685132" w:rsidR="00BB2625" w:rsidRDefault="00DF5D11" w:rsidP="007626BA">
            <w:pPr>
              <w:ind w:firstLine="0"/>
            </w:pPr>
            <w:r>
              <w:t>1</w:t>
            </w:r>
          </w:p>
        </w:tc>
        <w:tc>
          <w:tcPr>
            <w:tcW w:w="0" w:type="auto"/>
          </w:tcPr>
          <w:p w14:paraId="7A8F6FB4" w14:textId="46D86EBD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BBD4E3D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86F721F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679E1C2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2625" w14:paraId="79E13575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CA9DAD" w14:textId="08FFC5FB" w:rsidR="00BB2625" w:rsidRDefault="00DF5D11" w:rsidP="007626BA">
            <w:pPr>
              <w:ind w:firstLine="0"/>
            </w:pPr>
            <w:r>
              <w:t>2</w:t>
            </w:r>
          </w:p>
        </w:tc>
        <w:tc>
          <w:tcPr>
            <w:tcW w:w="0" w:type="auto"/>
          </w:tcPr>
          <w:p w14:paraId="09E2653E" w14:textId="0EAD921A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D52A0C3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5EE3D3E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FB05CA6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0F6A57D0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421031" w14:textId="575AE75A" w:rsidR="00DF5D11" w:rsidRDefault="00DF5D11" w:rsidP="007626BA">
            <w:pPr>
              <w:ind w:firstLine="0"/>
            </w:pPr>
            <w:r>
              <w:t>3</w:t>
            </w:r>
          </w:p>
        </w:tc>
        <w:tc>
          <w:tcPr>
            <w:tcW w:w="0" w:type="auto"/>
          </w:tcPr>
          <w:p w14:paraId="7F73F57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E9E173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1ECE85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89AA2F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1039C6B1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F4A063" w14:textId="556A583D" w:rsidR="00DF5D11" w:rsidRDefault="00DF5D11" w:rsidP="007626BA">
            <w:pPr>
              <w:ind w:firstLine="0"/>
            </w:pPr>
            <w:r>
              <w:t>4</w:t>
            </w:r>
          </w:p>
        </w:tc>
        <w:tc>
          <w:tcPr>
            <w:tcW w:w="0" w:type="auto"/>
          </w:tcPr>
          <w:p w14:paraId="05B9BDE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1B6E26B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018EFC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7B25A2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26749339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79F7DD" w14:textId="6BC7EF41" w:rsidR="00DF5D11" w:rsidRDefault="00DF5D11" w:rsidP="007626BA">
            <w:pPr>
              <w:ind w:firstLine="0"/>
            </w:pPr>
            <w:r>
              <w:t>5</w:t>
            </w:r>
          </w:p>
        </w:tc>
        <w:tc>
          <w:tcPr>
            <w:tcW w:w="0" w:type="auto"/>
          </w:tcPr>
          <w:p w14:paraId="5F269B7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7264D2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36B1B8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F0CBB2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3461928E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8E87EE" w14:textId="70327B4F" w:rsidR="00DF5D11" w:rsidRDefault="00DF5D11" w:rsidP="007626BA">
            <w:pPr>
              <w:ind w:firstLine="0"/>
            </w:pPr>
            <w:r>
              <w:t>6</w:t>
            </w:r>
          </w:p>
        </w:tc>
        <w:tc>
          <w:tcPr>
            <w:tcW w:w="0" w:type="auto"/>
          </w:tcPr>
          <w:p w14:paraId="5A018DDE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8AC551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6492C3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0324A8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35116479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DCB57F" w14:textId="5BB178B6" w:rsidR="00DF5D11" w:rsidRDefault="00DF5D11" w:rsidP="007626BA">
            <w:pPr>
              <w:ind w:firstLine="0"/>
            </w:pPr>
            <w:r>
              <w:t>7</w:t>
            </w:r>
          </w:p>
        </w:tc>
        <w:tc>
          <w:tcPr>
            <w:tcW w:w="0" w:type="auto"/>
          </w:tcPr>
          <w:p w14:paraId="692BB3E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CA1C55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51C705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F0DF23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1FF2441C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3DE199" w14:textId="4270D76D" w:rsidR="00DF5D11" w:rsidRDefault="00DF5D11" w:rsidP="007626BA">
            <w:pPr>
              <w:ind w:firstLine="0"/>
            </w:pPr>
            <w:r>
              <w:t>8</w:t>
            </w:r>
          </w:p>
        </w:tc>
        <w:tc>
          <w:tcPr>
            <w:tcW w:w="0" w:type="auto"/>
          </w:tcPr>
          <w:p w14:paraId="1804767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E424CF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08F520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549EC1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4077F128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1120EB" w14:textId="7E054D5B" w:rsidR="00DF5D11" w:rsidRDefault="00DF5D11" w:rsidP="007626BA">
            <w:pPr>
              <w:ind w:firstLine="0"/>
            </w:pPr>
            <w:r>
              <w:t>9</w:t>
            </w:r>
          </w:p>
        </w:tc>
        <w:tc>
          <w:tcPr>
            <w:tcW w:w="0" w:type="auto"/>
          </w:tcPr>
          <w:p w14:paraId="40288BB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E85F6F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45FBCF1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7E03C5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0C8A9AFB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011E9" w14:textId="2C759751" w:rsidR="00DF5D11" w:rsidRDefault="00DF5D11" w:rsidP="007626BA">
            <w:pPr>
              <w:ind w:firstLine="0"/>
            </w:pPr>
            <w:r>
              <w:t>10</w:t>
            </w:r>
          </w:p>
        </w:tc>
        <w:tc>
          <w:tcPr>
            <w:tcW w:w="0" w:type="auto"/>
          </w:tcPr>
          <w:p w14:paraId="329C0531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67FF1B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5687C7B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47C385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2B0039D7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217394" w14:textId="02A89E13" w:rsidR="00DF5D11" w:rsidRDefault="00DF5D11" w:rsidP="007626BA">
            <w:pPr>
              <w:ind w:firstLine="0"/>
            </w:pPr>
            <w:r>
              <w:lastRenderedPageBreak/>
              <w:t>11</w:t>
            </w:r>
          </w:p>
        </w:tc>
        <w:tc>
          <w:tcPr>
            <w:tcW w:w="0" w:type="auto"/>
          </w:tcPr>
          <w:p w14:paraId="485BB71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18B4A9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7B951E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B87FCF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4C85F4F4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18BFFA" w14:textId="3D36847A" w:rsidR="00DF5D11" w:rsidRDefault="00DF5D11" w:rsidP="007626BA">
            <w:pPr>
              <w:ind w:firstLine="0"/>
            </w:pPr>
            <w:r>
              <w:t>12</w:t>
            </w:r>
          </w:p>
        </w:tc>
        <w:tc>
          <w:tcPr>
            <w:tcW w:w="0" w:type="auto"/>
          </w:tcPr>
          <w:p w14:paraId="2089940B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90122A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B9AD3B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DB8905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3731981E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5AAD90" w14:textId="6F850406" w:rsidR="00DF5D11" w:rsidRDefault="00DF5D11" w:rsidP="007626BA">
            <w:pPr>
              <w:ind w:firstLine="0"/>
            </w:pPr>
            <w:r>
              <w:t>13</w:t>
            </w:r>
          </w:p>
        </w:tc>
        <w:tc>
          <w:tcPr>
            <w:tcW w:w="0" w:type="auto"/>
          </w:tcPr>
          <w:p w14:paraId="7CC139E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BD6ABBC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586FEE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6EE835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7886AD35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DE1D73" w14:textId="5CF853DD" w:rsidR="00DF5D11" w:rsidRDefault="00DF5D11" w:rsidP="007626BA">
            <w:pPr>
              <w:ind w:firstLine="0"/>
            </w:pPr>
            <w:r>
              <w:t>14</w:t>
            </w:r>
          </w:p>
        </w:tc>
        <w:tc>
          <w:tcPr>
            <w:tcW w:w="0" w:type="auto"/>
          </w:tcPr>
          <w:p w14:paraId="381CA49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DE3DAB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94AD42E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6BAD4E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7BD23128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33E69" w14:textId="3DB61E86" w:rsidR="00DF5D11" w:rsidRDefault="00DF5D11" w:rsidP="007626BA">
            <w:pPr>
              <w:ind w:firstLine="0"/>
            </w:pPr>
            <w:r>
              <w:t>15</w:t>
            </w:r>
          </w:p>
        </w:tc>
        <w:tc>
          <w:tcPr>
            <w:tcW w:w="0" w:type="auto"/>
          </w:tcPr>
          <w:p w14:paraId="780E06A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D21291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C31AEF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9123D9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413DE208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1176FB" w14:textId="0EBDE156" w:rsidR="00DF5D11" w:rsidRDefault="00DF5D11" w:rsidP="007626BA">
            <w:pPr>
              <w:ind w:firstLine="0"/>
            </w:pPr>
            <w:r>
              <w:t>16</w:t>
            </w:r>
          </w:p>
        </w:tc>
        <w:tc>
          <w:tcPr>
            <w:tcW w:w="0" w:type="auto"/>
          </w:tcPr>
          <w:p w14:paraId="330E5DA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92B29FB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7F64E0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F1B9C0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164289C6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D9D801" w14:textId="257A4DE0" w:rsidR="00DF5D11" w:rsidRDefault="00DF5D11" w:rsidP="007626BA">
            <w:pPr>
              <w:ind w:firstLine="0"/>
            </w:pPr>
            <w:r>
              <w:t>17</w:t>
            </w:r>
          </w:p>
        </w:tc>
        <w:tc>
          <w:tcPr>
            <w:tcW w:w="0" w:type="auto"/>
          </w:tcPr>
          <w:p w14:paraId="454076B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516B72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37D0BE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F3DF08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530ACE0C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0DDFE9" w14:textId="600A559A" w:rsidR="00DF5D11" w:rsidRDefault="00DF5D11" w:rsidP="007626BA">
            <w:pPr>
              <w:ind w:firstLine="0"/>
            </w:pPr>
            <w:r>
              <w:t>18</w:t>
            </w:r>
          </w:p>
        </w:tc>
        <w:tc>
          <w:tcPr>
            <w:tcW w:w="0" w:type="auto"/>
          </w:tcPr>
          <w:p w14:paraId="3C53DE6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8884A3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F942BA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25B48F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25762470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04AD0" w14:textId="0782DCE0" w:rsidR="00DF5D11" w:rsidRDefault="00DF5D11" w:rsidP="007626BA">
            <w:pPr>
              <w:ind w:firstLine="0"/>
            </w:pPr>
            <w:r>
              <w:t>19</w:t>
            </w:r>
          </w:p>
        </w:tc>
        <w:tc>
          <w:tcPr>
            <w:tcW w:w="0" w:type="auto"/>
          </w:tcPr>
          <w:p w14:paraId="68C2E27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77674A1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664FAF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AFC8B3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6B248F5D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28E68C" w14:textId="42602E61" w:rsidR="00DF5D11" w:rsidRDefault="00DF5D11" w:rsidP="007626BA">
            <w:pPr>
              <w:ind w:firstLine="0"/>
            </w:pPr>
            <w:r>
              <w:t>20</w:t>
            </w:r>
          </w:p>
        </w:tc>
        <w:tc>
          <w:tcPr>
            <w:tcW w:w="0" w:type="auto"/>
          </w:tcPr>
          <w:p w14:paraId="59216D3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266AC9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7F81B1C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434DD8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6D0317BC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5E309B" w14:textId="7EE01122" w:rsidR="00DF5D11" w:rsidRDefault="00DF5D11" w:rsidP="007626BA">
            <w:pPr>
              <w:ind w:firstLine="0"/>
            </w:pPr>
            <w:r>
              <w:t>21</w:t>
            </w:r>
          </w:p>
        </w:tc>
        <w:tc>
          <w:tcPr>
            <w:tcW w:w="0" w:type="auto"/>
          </w:tcPr>
          <w:p w14:paraId="687BA8B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B04387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BF6173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AE5CD5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7C888A2E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CA391D" w14:textId="74FE33A5" w:rsidR="00DF5D11" w:rsidRDefault="00DF5D11" w:rsidP="007626BA">
            <w:pPr>
              <w:ind w:firstLine="0"/>
            </w:pPr>
            <w:r>
              <w:t>22</w:t>
            </w:r>
          </w:p>
        </w:tc>
        <w:tc>
          <w:tcPr>
            <w:tcW w:w="0" w:type="auto"/>
          </w:tcPr>
          <w:p w14:paraId="38FDC92E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B1BB3A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0C8654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2E37EE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3C0FD02C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94D043" w14:textId="5710292A" w:rsidR="00DF5D11" w:rsidRDefault="00DF5D11" w:rsidP="007626BA">
            <w:pPr>
              <w:ind w:firstLine="0"/>
            </w:pPr>
            <w:r>
              <w:t>23</w:t>
            </w:r>
          </w:p>
        </w:tc>
        <w:tc>
          <w:tcPr>
            <w:tcW w:w="0" w:type="auto"/>
          </w:tcPr>
          <w:p w14:paraId="3906402E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FD8F42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11AAAE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71A03C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7161F64A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97D3F0" w14:textId="22082393" w:rsidR="00DF5D11" w:rsidRDefault="00DF5D11" w:rsidP="007626BA">
            <w:pPr>
              <w:ind w:firstLine="0"/>
            </w:pPr>
            <w:r>
              <w:t>24</w:t>
            </w:r>
          </w:p>
        </w:tc>
        <w:tc>
          <w:tcPr>
            <w:tcW w:w="0" w:type="auto"/>
          </w:tcPr>
          <w:p w14:paraId="31AA8DC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70D10B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B46E9A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A7EE69C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2A671484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4D0899" w14:textId="2D4986C9" w:rsidR="00DF5D11" w:rsidRDefault="00DF5D11" w:rsidP="007626BA">
            <w:pPr>
              <w:ind w:firstLine="0"/>
            </w:pPr>
            <w:r>
              <w:t>25</w:t>
            </w:r>
          </w:p>
        </w:tc>
        <w:tc>
          <w:tcPr>
            <w:tcW w:w="0" w:type="auto"/>
          </w:tcPr>
          <w:p w14:paraId="754F8861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72FF74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62E83B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17FAEF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4E21D936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D283BB" w14:textId="78C49253" w:rsidR="00DF5D11" w:rsidRDefault="00DF5D11" w:rsidP="007626BA">
            <w:pPr>
              <w:ind w:firstLine="0"/>
            </w:pPr>
            <w:r>
              <w:t>26</w:t>
            </w:r>
          </w:p>
        </w:tc>
        <w:tc>
          <w:tcPr>
            <w:tcW w:w="0" w:type="auto"/>
          </w:tcPr>
          <w:p w14:paraId="0914802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284AB6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6B1B0A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9D366F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403E3190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7C3A9" w14:textId="282E7B08" w:rsidR="00DF5D11" w:rsidRDefault="00DF5D11" w:rsidP="007626BA">
            <w:pPr>
              <w:ind w:firstLine="0"/>
            </w:pPr>
            <w:r>
              <w:t>27</w:t>
            </w:r>
          </w:p>
        </w:tc>
        <w:tc>
          <w:tcPr>
            <w:tcW w:w="0" w:type="auto"/>
          </w:tcPr>
          <w:p w14:paraId="0F6A103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2FD3A3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7B026B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BC99AA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0D1FFE77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6CEB51" w14:textId="1A32A592" w:rsidR="00DF5D11" w:rsidRDefault="00DF5D11" w:rsidP="007626BA">
            <w:pPr>
              <w:ind w:firstLine="0"/>
            </w:pPr>
            <w:r>
              <w:t>28</w:t>
            </w:r>
          </w:p>
        </w:tc>
        <w:tc>
          <w:tcPr>
            <w:tcW w:w="0" w:type="auto"/>
          </w:tcPr>
          <w:p w14:paraId="458C60FC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571863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F37416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5D3E5B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14992F61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130002" w14:textId="24068657" w:rsidR="00DF5D11" w:rsidRDefault="00DF5D11" w:rsidP="007626BA">
            <w:pPr>
              <w:ind w:firstLine="0"/>
            </w:pPr>
            <w:r>
              <w:t>29</w:t>
            </w:r>
          </w:p>
        </w:tc>
        <w:tc>
          <w:tcPr>
            <w:tcW w:w="0" w:type="auto"/>
          </w:tcPr>
          <w:p w14:paraId="4EF4085E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2F1EE7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6562FC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37402B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04C80F9F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8AF11F" w14:textId="295C8934" w:rsidR="00DF5D11" w:rsidRDefault="00DF5D11" w:rsidP="007626BA">
            <w:pPr>
              <w:ind w:firstLine="0"/>
            </w:pPr>
            <w:r>
              <w:t>30</w:t>
            </w:r>
          </w:p>
        </w:tc>
        <w:tc>
          <w:tcPr>
            <w:tcW w:w="0" w:type="auto"/>
          </w:tcPr>
          <w:p w14:paraId="1D511FE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C40F10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26C524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09DE78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2D47A9A4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245C1" w14:textId="5E08624F" w:rsidR="00DF5D11" w:rsidRDefault="00DF5D11" w:rsidP="007626BA">
            <w:pPr>
              <w:ind w:firstLine="0"/>
            </w:pPr>
            <w:r>
              <w:t>31</w:t>
            </w:r>
          </w:p>
        </w:tc>
        <w:tc>
          <w:tcPr>
            <w:tcW w:w="0" w:type="auto"/>
          </w:tcPr>
          <w:p w14:paraId="2C2AC2CC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F7FE31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83831D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EDDC7D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11F7231D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A8A44" w14:textId="02B0696A" w:rsidR="00DF5D11" w:rsidRDefault="00DF5D11" w:rsidP="007626BA">
            <w:pPr>
              <w:ind w:firstLine="0"/>
            </w:pPr>
            <w:r>
              <w:t>32</w:t>
            </w:r>
          </w:p>
        </w:tc>
        <w:tc>
          <w:tcPr>
            <w:tcW w:w="0" w:type="auto"/>
          </w:tcPr>
          <w:p w14:paraId="7B070E4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8BB566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5EF179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0680791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14CB81C" w14:textId="77777777" w:rsidR="00A00E02" w:rsidRDefault="00A00E02" w:rsidP="007626BA">
      <w:pPr>
        <w:spacing w:line="240" w:lineRule="auto"/>
        <w:ind w:firstLine="0"/>
      </w:pPr>
    </w:p>
    <w:p w14:paraId="11D8E238" w14:textId="09897CB9" w:rsidR="00DF5D11" w:rsidRPr="00A00E02" w:rsidRDefault="00DF5D11" w:rsidP="007626BA">
      <w:pPr>
        <w:spacing w:line="240" w:lineRule="auto"/>
        <w:ind w:firstLine="0"/>
      </w:pPr>
      <w:r w:rsidRPr="00DF5D11">
        <w:rPr>
          <w:noProof/>
        </w:rPr>
        <w:drawing>
          <wp:inline distT="0" distB="0" distL="0" distR="0" wp14:anchorId="7A8276BB" wp14:editId="4C743ED8">
            <wp:extent cx="5943600" cy="39941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52FE" w14:textId="446DAF4F" w:rsidR="002928AA" w:rsidRPr="007C0727" w:rsidRDefault="00C5671C" w:rsidP="00980D72">
      <w:pPr>
        <w:pStyle w:val="Heading1"/>
      </w:pPr>
      <w:bookmarkStart w:id="15" w:name="_Toc507879616"/>
      <w:r>
        <w:lastRenderedPageBreak/>
        <w:t>Surgery for implantation</w:t>
      </w:r>
      <w:bookmarkEnd w:id="15"/>
    </w:p>
    <w:p w14:paraId="441BE003" w14:textId="6F073386" w:rsidR="00980D72" w:rsidRDefault="00021C00" w:rsidP="00021C00">
      <w:pPr>
        <w:pStyle w:val="Heading2"/>
      </w:pPr>
      <w:bookmarkStart w:id="16" w:name="_Toc507879617"/>
      <w:r>
        <w:t>Drill sequence for EEG montage</w:t>
      </w:r>
      <w:bookmarkEnd w:id="16"/>
    </w:p>
    <w:p w14:paraId="23B19754" w14:textId="699E5D17" w:rsidR="00021C00" w:rsidRDefault="00021C00" w:rsidP="00021C00">
      <w:pPr>
        <w:pStyle w:val="Heading2"/>
      </w:pPr>
      <w:bookmarkStart w:id="17" w:name="_Toc507879618"/>
      <w:r>
        <w:t>Neck EMG</w:t>
      </w:r>
      <w:bookmarkEnd w:id="17"/>
    </w:p>
    <w:p w14:paraId="02509CDC" w14:textId="69B8E84C" w:rsidR="00021C00" w:rsidRDefault="00021C00" w:rsidP="008A719B">
      <w:pPr>
        <w:pStyle w:val="Heading2"/>
        <w:spacing w:line="240" w:lineRule="auto"/>
      </w:pPr>
      <w:bookmarkStart w:id="18" w:name="_Toc507879619"/>
      <w:r>
        <w:t>Diaphragm EMG</w:t>
      </w:r>
      <w:bookmarkEnd w:id="18"/>
    </w:p>
    <w:p w14:paraId="01AE4970" w14:textId="3A937F2F" w:rsidR="000A4B03" w:rsidRDefault="008A719B" w:rsidP="008A719B">
      <w:pPr>
        <w:spacing w:line="240" w:lineRule="auto"/>
        <w:ind w:firstLine="0"/>
      </w:pPr>
      <w:hyperlink r:id="rId25" w:history="1">
        <w:r w:rsidRPr="00EF5477">
          <w:rPr>
            <w:rStyle w:val="Hyperlink"/>
          </w:rPr>
          <w:t>https://www-jove-com.eresources.mssm.edu/video/55599/repeated-measurement-respiratory-muscle-activity-ventilation-mouse</w:t>
        </w:r>
      </w:hyperlink>
    </w:p>
    <w:p w14:paraId="07A9F32D" w14:textId="1ACEDDBD" w:rsidR="008A719B" w:rsidRDefault="008A719B" w:rsidP="008A719B">
      <w:pPr>
        <w:spacing w:line="240" w:lineRule="auto"/>
        <w:ind w:firstLine="0"/>
      </w:pPr>
      <w:proofErr w:type="spellStart"/>
      <w:r w:rsidRPr="008A719B">
        <w:t>Heme</w:t>
      </w:r>
      <w:proofErr w:type="spellEnd"/>
      <w:r w:rsidRPr="008A719B">
        <w:t xml:space="preserve"> oxygenase-1-dependent central cardiorespiratory adaptations to chronic hypoxia in mic</w:t>
      </w:r>
      <w:r>
        <w:t>e</w:t>
      </w:r>
    </w:p>
    <w:p w14:paraId="1643FB19" w14:textId="4904A468" w:rsidR="000A4B03" w:rsidRPr="000A4B03" w:rsidRDefault="000A4B03" w:rsidP="000A4B03">
      <w:pPr>
        <w:pStyle w:val="Heading1"/>
      </w:pPr>
      <w:bookmarkStart w:id="19" w:name="_Toc507879620"/>
      <w:r>
        <w:t>Acclimate post-surgery</w:t>
      </w:r>
      <w:bookmarkEnd w:id="19"/>
    </w:p>
    <w:p w14:paraId="488758FE" w14:textId="1BE1E506" w:rsidR="00980D72" w:rsidRDefault="00980D72" w:rsidP="00980D72">
      <w:pPr>
        <w:pStyle w:val="Heading1"/>
      </w:pPr>
      <w:bookmarkStart w:id="20" w:name="_Toc507879621"/>
      <w:r>
        <w:t xml:space="preserve">Open </w:t>
      </w:r>
      <w:proofErr w:type="spellStart"/>
      <w:r>
        <w:t>Ephys</w:t>
      </w:r>
      <w:proofErr w:type="spellEnd"/>
      <w:r>
        <w:t xml:space="preserve"> GUI setup</w:t>
      </w:r>
      <w:bookmarkEnd w:id="20"/>
    </w:p>
    <w:p w14:paraId="132B14A5" w14:textId="77777777" w:rsidR="000F507F" w:rsidRPr="00A546A5" w:rsidRDefault="001B706F" w:rsidP="007626BA">
      <w:pPr>
        <w:pStyle w:val="Heading1"/>
        <w:spacing w:line="240" w:lineRule="auto"/>
      </w:pPr>
      <w:bookmarkStart w:id="21" w:name="_Toc507879622"/>
      <w:r w:rsidRPr="00A546A5">
        <w:t>References</w:t>
      </w:r>
      <w:bookmarkEnd w:id="21"/>
    </w:p>
    <w:p w14:paraId="2BE28DD6" w14:textId="4D79238B" w:rsidR="0059138C" w:rsidRDefault="00DE1F0D" w:rsidP="007626BA">
      <w:pPr>
        <w:pStyle w:val="ListParagraph"/>
        <w:numPr>
          <w:ilvl w:val="0"/>
          <w:numId w:val="5"/>
        </w:numPr>
        <w:spacing w:line="240" w:lineRule="auto"/>
      </w:pPr>
      <w:hyperlink r:id="rId26" w:history="1">
        <w:r w:rsidR="00A546A5" w:rsidRPr="00190C4F">
          <w:rPr>
            <w:rStyle w:val="Hyperlink"/>
          </w:rPr>
          <w:t>https://www.jove.com/video/54908/high-density-electroencephalographic-acquisition-rodent-model-using</w:t>
        </w:r>
      </w:hyperlink>
    </w:p>
    <w:p w14:paraId="33F963AD" w14:textId="14C24495" w:rsidR="00A546A5" w:rsidRPr="000F507F" w:rsidRDefault="00C2088C" w:rsidP="007626BA">
      <w:pPr>
        <w:pStyle w:val="ListParagraph"/>
        <w:numPr>
          <w:ilvl w:val="0"/>
          <w:numId w:val="5"/>
        </w:numPr>
        <w:spacing w:line="240" w:lineRule="auto"/>
      </w:pPr>
      <w:r>
        <w:t xml:space="preserve">  </w:t>
      </w:r>
    </w:p>
    <w:sectPr w:rsidR="00A546A5" w:rsidRPr="000F507F" w:rsidSect="003C18D4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Korey Kam" w:date="2016-11-23T18:22:00Z" w:initials="kk">
    <w:p w14:paraId="04971D00" w14:textId="5DC1C212" w:rsidR="00F572AE" w:rsidRDefault="00F572AE">
      <w:pPr>
        <w:pStyle w:val="CommentText"/>
      </w:pPr>
      <w:r>
        <w:rPr>
          <w:rStyle w:val="CommentReference"/>
        </w:rPr>
        <w:annotationRef/>
      </w:r>
      <w:r>
        <w:t xml:space="preserve">“Update Field” in order to update </w:t>
      </w:r>
      <w:proofErr w:type="spellStart"/>
      <w:r>
        <w:t>ToC</w:t>
      </w:r>
      <w:proofErr w:type="spellEnd"/>
    </w:p>
  </w:comment>
  <w:comment w:id="9" w:author="Korey Kam" w:date="2018-03-03T22:23:00Z" w:initials="KK">
    <w:p w14:paraId="4AB98131" w14:textId="7B2F1C29" w:rsidR="00034BB6" w:rsidRDefault="00034BB6">
      <w:pPr>
        <w:pStyle w:val="CommentText"/>
      </w:pPr>
      <w:r>
        <w:rPr>
          <w:rStyle w:val="CommentReference"/>
        </w:rPr>
        <w:annotationRef/>
      </w:r>
      <w:r>
        <w:t>Design this</w:t>
      </w:r>
      <w:r w:rsidR="005B427A">
        <w:t xml:space="preserve"> with wire out to pins in head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4971D00" w15:done="0"/>
  <w15:commentEx w15:paraId="4AB9813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4971D00" w16cid:durableId="1E453BEA"/>
  <w16cid:commentId w16cid:paraId="4AB98131" w16cid:durableId="1E459ED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C76C5F" w14:textId="77777777" w:rsidR="00DE1F0D" w:rsidRDefault="00DE1F0D" w:rsidP="00F77B0C">
      <w:pPr>
        <w:spacing w:after="0" w:line="240" w:lineRule="auto"/>
      </w:pPr>
      <w:r>
        <w:separator/>
      </w:r>
    </w:p>
  </w:endnote>
  <w:endnote w:type="continuationSeparator" w:id="0">
    <w:p w14:paraId="73409E00" w14:textId="77777777" w:rsidR="00DE1F0D" w:rsidRDefault="00DE1F0D" w:rsidP="00F77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CE5DB" w14:textId="77777777" w:rsidR="00F33EBF" w:rsidRDefault="00F33EB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57557876"/>
      <w:docPartObj>
        <w:docPartGallery w:val="Page Numbers (Bottom of Page)"/>
        <w:docPartUnique/>
      </w:docPartObj>
    </w:sdtPr>
    <w:sdtEndPr/>
    <w:sdtContent>
      <w:sdt>
        <w:sdtPr>
          <w:id w:val="1057557877"/>
          <w:docPartObj>
            <w:docPartGallery w:val="Page Numbers (Top of Page)"/>
            <w:docPartUnique/>
          </w:docPartObj>
        </w:sdtPr>
        <w:sdtEndPr/>
        <w:sdtContent>
          <w:p w14:paraId="327AC1E0" w14:textId="77777777" w:rsidR="00DF0AAA" w:rsidRDefault="00DF0AAA">
            <w:pPr>
              <w:pStyle w:val="Footer"/>
              <w:jc w:val="right"/>
            </w:pPr>
            <w:r>
              <w:t xml:space="preserve">Page </w:t>
            </w:r>
            <w:r w:rsidR="0031778D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 w:rsidR="0031778D">
              <w:rPr>
                <w:b/>
                <w:sz w:val="24"/>
                <w:szCs w:val="24"/>
              </w:rPr>
              <w:fldChar w:fldCharType="separate"/>
            </w:r>
            <w:r w:rsidR="00F572AE">
              <w:rPr>
                <w:b/>
                <w:noProof/>
              </w:rPr>
              <w:t>3</w:t>
            </w:r>
            <w:r w:rsidR="0031778D"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31778D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 w:rsidR="0031778D">
              <w:rPr>
                <w:b/>
                <w:sz w:val="24"/>
                <w:szCs w:val="24"/>
              </w:rPr>
              <w:fldChar w:fldCharType="separate"/>
            </w:r>
            <w:r w:rsidR="00F572AE">
              <w:rPr>
                <w:b/>
                <w:noProof/>
              </w:rPr>
              <w:t>3</w:t>
            </w:r>
            <w:r w:rsidR="0031778D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14:paraId="2A6C8F42" w14:textId="6A1732DF" w:rsidR="00DF0AAA" w:rsidRDefault="00F33EBF" w:rsidP="0065300B">
    <w:pPr>
      <w:pStyle w:val="Header"/>
      <w:jc w:val="right"/>
    </w:pPr>
    <w:r>
      <w:rPr>
        <w:b/>
        <w:color w:val="FF0000"/>
      </w:rPr>
      <w:t>KK</w:t>
    </w:r>
    <w:r w:rsidR="0065300B">
      <w:t xml:space="preserve">: Updated on </w:t>
    </w:r>
    <w:r w:rsidR="00D94583">
      <w:fldChar w:fldCharType="begin"/>
    </w:r>
    <w:r w:rsidR="00D94583">
      <w:instrText xml:space="preserve"> DATE \@ "M/d/yyyy" </w:instrText>
    </w:r>
    <w:r w:rsidR="00D94583">
      <w:fldChar w:fldCharType="separate"/>
    </w:r>
    <w:r w:rsidR="008A719B">
      <w:rPr>
        <w:noProof/>
      </w:rPr>
      <w:t>3/3/2018</w:t>
    </w:r>
    <w:r w:rsidR="00D94583"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D67668" w14:textId="77777777" w:rsidR="00F33EBF" w:rsidRDefault="00F33E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4C493A" w14:textId="77777777" w:rsidR="00DE1F0D" w:rsidRDefault="00DE1F0D" w:rsidP="00F77B0C">
      <w:pPr>
        <w:spacing w:after="0" w:line="240" w:lineRule="auto"/>
      </w:pPr>
      <w:r>
        <w:separator/>
      </w:r>
    </w:p>
  </w:footnote>
  <w:footnote w:type="continuationSeparator" w:id="0">
    <w:p w14:paraId="78AD9F47" w14:textId="77777777" w:rsidR="00DE1F0D" w:rsidRDefault="00DE1F0D" w:rsidP="00F77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75475C" w14:textId="77777777" w:rsidR="00F33EBF" w:rsidRDefault="00F33EB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A47594" w14:textId="2DB0A9C2" w:rsidR="0065300B" w:rsidRDefault="001C1165" w:rsidP="006A6B85">
    <w:pPr>
      <w:pStyle w:val="Header"/>
      <w:ind w:firstLine="0"/>
    </w:pPr>
    <w:r>
      <w:t xml:space="preserve">VARGA LAB Protocol: </w:t>
    </w:r>
    <w:proofErr w:type="spellStart"/>
    <w:r w:rsidR="00F33EBF">
      <w:rPr>
        <w:b/>
        <w:color w:val="FF0000"/>
        <w:u w:val="single"/>
      </w:rPr>
      <w:t>ms</w:t>
    </w:r>
    <w:proofErr w:type="spellEnd"/>
    <w:r w:rsidR="00F33EBF">
      <w:rPr>
        <w:b/>
        <w:color w:val="FF0000"/>
        <w:u w:val="single"/>
      </w:rPr>
      <w:t xml:space="preserve"> 32 channel EEG/EMG</w:t>
    </w:r>
  </w:p>
  <w:p w14:paraId="1E3FA501" w14:textId="77777777" w:rsidR="00DF0AAA" w:rsidRDefault="00BC31E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04114FBD" wp14:editId="272CB970">
              <wp:simplePos x="0" y="0"/>
              <wp:positionH relativeFrom="column">
                <wp:posOffset>9525</wp:posOffset>
              </wp:positionH>
              <wp:positionV relativeFrom="paragraph">
                <wp:posOffset>143510</wp:posOffset>
              </wp:positionV>
              <wp:extent cx="5915025" cy="0"/>
              <wp:effectExtent l="9525" t="10160" r="9525" b="8890"/>
              <wp:wrapNone/>
              <wp:docPr id="13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1502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D9409C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.75pt;margin-top:11.3pt;width:465.75pt;height:0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014A25" w14:textId="77777777" w:rsidR="00F33EBF" w:rsidRDefault="00F33EB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B3033"/>
    <w:multiLevelType w:val="hybridMultilevel"/>
    <w:tmpl w:val="C660C7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94840"/>
    <w:multiLevelType w:val="hybridMultilevel"/>
    <w:tmpl w:val="0FD478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46712"/>
    <w:multiLevelType w:val="hybridMultilevel"/>
    <w:tmpl w:val="D0165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51F80"/>
    <w:multiLevelType w:val="hybridMultilevel"/>
    <w:tmpl w:val="5D760B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B01DE0"/>
    <w:multiLevelType w:val="hybridMultilevel"/>
    <w:tmpl w:val="B6300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E456BF"/>
    <w:multiLevelType w:val="hybridMultilevel"/>
    <w:tmpl w:val="3EBCFC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F728E9"/>
    <w:multiLevelType w:val="hybridMultilevel"/>
    <w:tmpl w:val="BECC2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D422D4"/>
    <w:multiLevelType w:val="hybridMultilevel"/>
    <w:tmpl w:val="BDB6A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A413AF"/>
    <w:multiLevelType w:val="hybridMultilevel"/>
    <w:tmpl w:val="311A1B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861584"/>
    <w:multiLevelType w:val="hybridMultilevel"/>
    <w:tmpl w:val="BECC2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186E56"/>
    <w:multiLevelType w:val="hybridMultilevel"/>
    <w:tmpl w:val="04349D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847C41"/>
    <w:multiLevelType w:val="hybridMultilevel"/>
    <w:tmpl w:val="1D2EC8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5B26F7"/>
    <w:multiLevelType w:val="hybridMultilevel"/>
    <w:tmpl w:val="0B9CA3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C45A36"/>
    <w:multiLevelType w:val="hybridMultilevel"/>
    <w:tmpl w:val="0A92CD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2C6CD4"/>
    <w:multiLevelType w:val="hybridMultilevel"/>
    <w:tmpl w:val="8C7ABB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B060D8"/>
    <w:multiLevelType w:val="hybridMultilevel"/>
    <w:tmpl w:val="390497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933486"/>
    <w:multiLevelType w:val="hybridMultilevel"/>
    <w:tmpl w:val="BECC2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F271D9"/>
    <w:multiLevelType w:val="hybridMultilevel"/>
    <w:tmpl w:val="C9D45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390114"/>
    <w:multiLevelType w:val="hybridMultilevel"/>
    <w:tmpl w:val="311A1B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4A0C70"/>
    <w:multiLevelType w:val="hybridMultilevel"/>
    <w:tmpl w:val="B16ADC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B14527"/>
    <w:multiLevelType w:val="hybridMultilevel"/>
    <w:tmpl w:val="311A1B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B31C57"/>
    <w:multiLevelType w:val="hybridMultilevel"/>
    <w:tmpl w:val="CB286D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8B43B0"/>
    <w:multiLevelType w:val="hybridMultilevel"/>
    <w:tmpl w:val="F30A4C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6248A2"/>
    <w:multiLevelType w:val="hybridMultilevel"/>
    <w:tmpl w:val="BECC2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3"/>
  </w:num>
  <w:num w:numId="3">
    <w:abstractNumId w:val="15"/>
  </w:num>
  <w:num w:numId="4">
    <w:abstractNumId w:val="22"/>
  </w:num>
  <w:num w:numId="5">
    <w:abstractNumId w:val="7"/>
  </w:num>
  <w:num w:numId="6">
    <w:abstractNumId w:val="10"/>
  </w:num>
  <w:num w:numId="7">
    <w:abstractNumId w:val="21"/>
  </w:num>
  <w:num w:numId="8">
    <w:abstractNumId w:val="5"/>
  </w:num>
  <w:num w:numId="9">
    <w:abstractNumId w:val="0"/>
  </w:num>
  <w:num w:numId="10">
    <w:abstractNumId w:val="8"/>
  </w:num>
  <w:num w:numId="11">
    <w:abstractNumId w:val="18"/>
  </w:num>
  <w:num w:numId="12">
    <w:abstractNumId w:val="3"/>
  </w:num>
  <w:num w:numId="13">
    <w:abstractNumId w:val="12"/>
  </w:num>
  <w:num w:numId="14">
    <w:abstractNumId w:val="17"/>
  </w:num>
  <w:num w:numId="15">
    <w:abstractNumId w:val="19"/>
  </w:num>
  <w:num w:numId="16">
    <w:abstractNumId w:val="13"/>
  </w:num>
  <w:num w:numId="17">
    <w:abstractNumId w:val="11"/>
  </w:num>
  <w:num w:numId="18">
    <w:abstractNumId w:val="4"/>
  </w:num>
  <w:num w:numId="19">
    <w:abstractNumId w:val="14"/>
  </w:num>
  <w:num w:numId="20">
    <w:abstractNumId w:val="1"/>
  </w:num>
  <w:num w:numId="21">
    <w:abstractNumId w:val="20"/>
  </w:num>
  <w:num w:numId="22">
    <w:abstractNumId w:val="6"/>
  </w:num>
  <w:num w:numId="23">
    <w:abstractNumId w:val="16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4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CB6"/>
    <w:rsid w:val="0000047C"/>
    <w:rsid w:val="0000162E"/>
    <w:rsid w:val="000046A3"/>
    <w:rsid w:val="00004E1D"/>
    <w:rsid w:val="000055D8"/>
    <w:rsid w:val="00010721"/>
    <w:rsid w:val="00010F43"/>
    <w:rsid w:val="00012427"/>
    <w:rsid w:val="00021C00"/>
    <w:rsid w:val="00034BB6"/>
    <w:rsid w:val="0003749A"/>
    <w:rsid w:val="00040D97"/>
    <w:rsid w:val="000431E6"/>
    <w:rsid w:val="00051B5A"/>
    <w:rsid w:val="00060275"/>
    <w:rsid w:val="000628CE"/>
    <w:rsid w:val="00063506"/>
    <w:rsid w:val="000870F2"/>
    <w:rsid w:val="000916A1"/>
    <w:rsid w:val="000A2822"/>
    <w:rsid w:val="000A2970"/>
    <w:rsid w:val="000A405F"/>
    <w:rsid w:val="000A4B03"/>
    <w:rsid w:val="000A67CB"/>
    <w:rsid w:val="000B42A1"/>
    <w:rsid w:val="000C3544"/>
    <w:rsid w:val="000C3FF6"/>
    <w:rsid w:val="000C610B"/>
    <w:rsid w:val="000C72E1"/>
    <w:rsid w:val="000F507F"/>
    <w:rsid w:val="000F65D0"/>
    <w:rsid w:val="00104A5E"/>
    <w:rsid w:val="00107FEA"/>
    <w:rsid w:val="00110D83"/>
    <w:rsid w:val="001117F6"/>
    <w:rsid w:val="0012249A"/>
    <w:rsid w:val="00133460"/>
    <w:rsid w:val="00151C58"/>
    <w:rsid w:val="001530EC"/>
    <w:rsid w:val="00176ACB"/>
    <w:rsid w:val="00181099"/>
    <w:rsid w:val="0019551D"/>
    <w:rsid w:val="001A29B7"/>
    <w:rsid w:val="001A53CC"/>
    <w:rsid w:val="001B0DBE"/>
    <w:rsid w:val="001B706F"/>
    <w:rsid w:val="001C1165"/>
    <w:rsid w:val="001C4499"/>
    <w:rsid w:val="001D5B95"/>
    <w:rsid w:val="00200F55"/>
    <w:rsid w:val="00206D36"/>
    <w:rsid w:val="00214779"/>
    <w:rsid w:val="00224F1D"/>
    <w:rsid w:val="00272BC5"/>
    <w:rsid w:val="00281729"/>
    <w:rsid w:val="00282E02"/>
    <w:rsid w:val="002902B1"/>
    <w:rsid w:val="002928AA"/>
    <w:rsid w:val="002A06AC"/>
    <w:rsid w:val="002B3908"/>
    <w:rsid w:val="002B76AD"/>
    <w:rsid w:val="002D0408"/>
    <w:rsid w:val="002E4455"/>
    <w:rsid w:val="002E65DC"/>
    <w:rsid w:val="002F5D25"/>
    <w:rsid w:val="002F66A6"/>
    <w:rsid w:val="002F7D94"/>
    <w:rsid w:val="002F7EB5"/>
    <w:rsid w:val="003017BA"/>
    <w:rsid w:val="00310CFF"/>
    <w:rsid w:val="0031338D"/>
    <w:rsid w:val="0031778D"/>
    <w:rsid w:val="00337D10"/>
    <w:rsid w:val="00341749"/>
    <w:rsid w:val="00344BFB"/>
    <w:rsid w:val="0036576E"/>
    <w:rsid w:val="00365E14"/>
    <w:rsid w:val="003857B0"/>
    <w:rsid w:val="0038592B"/>
    <w:rsid w:val="003917BC"/>
    <w:rsid w:val="003A1CC6"/>
    <w:rsid w:val="003B4347"/>
    <w:rsid w:val="003C00D7"/>
    <w:rsid w:val="003C18D4"/>
    <w:rsid w:val="003D5F4B"/>
    <w:rsid w:val="003D6075"/>
    <w:rsid w:val="003D7002"/>
    <w:rsid w:val="003F052B"/>
    <w:rsid w:val="00425C26"/>
    <w:rsid w:val="00430DD5"/>
    <w:rsid w:val="00432155"/>
    <w:rsid w:val="00435204"/>
    <w:rsid w:val="00440284"/>
    <w:rsid w:val="00440834"/>
    <w:rsid w:val="0044441E"/>
    <w:rsid w:val="0044655B"/>
    <w:rsid w:val="00447A93"/>
    <w:rsid w:val="004547EF"/>
    <w:rsid w:val="0045752B"/>
    <w:rsid w:val="0047001A"/>
    <w:rsid w:val="00472C68"/>
    <w:rsid w:val="004838C2"/>
    <w:rsid w:val="00490BA0"/>
    <w:rsid w:val="004976D3"/>
    <w:rsid w:val="004A32D7"/>
    <w:rsid w:val="004A6AF2"/>
    <w:rsid w:val="004C3332"/>
    <w:rsid w:val="004D167B"/>
    <w:rsid w:val="004D3BE4"/>
    <w:rsid w:val="004D6188"/>
    <w:rsid w:val="004F2626"/>
    <w:rsid w:val="005032D9"/>
    <w:rsid w:val="00511079"/>
    <w:rsid w:val="00511E0D"/>
    <w:rsid w:val="00514367"/>
    <w:rsid w:val="00522AFF"/>
    <w:rsid w:val="0053339E"/>
    <w:rsid w:val="00533A66"/>
    <w:rsid w:val="00534A21"/>
    <w:rsid w:val="00546461"/>
    <w:rsid w:val="00546F72"/>
    <w:rsid w:val="005570D5"/>
    <w:rsid w:val="0056008E"/>
    <w:rsid w:val="00563AA3"/>
    <w:rsid w:val="005649E5"/>
    <w:rsid w:val="00565510"/>
    <w:rsid w:val="0057430A"/>
    <w:rsid w:val="005750E6"/>
    <w:rsid w:val="005802DD"/>
    <w:rsid w:val="0059138C"/>
    <w:rsid w:val="005A057D"/>
    <w:rsid w:val="005A3E98"/>
    <w:rsid w:val="005A6163"/>
    <w:rsid w:val="005B2137"/>
    <w:rsid w:val="005B427A"/>
    <w:rsid w:val="005B6063"/>
    <w:rsid w:val="005C1098"/>
    <w:rsid w:val="005C286A"/>
    <w:rsid w:val="005D223F"/>
    <w:rsid w:val="005D5465"/>
    <w:rsid w:val="005E37E7"/>
    <w:rsid w:val="005F31D9"/>
    <w:rsid w:val="005F3AED"/>
    <w:rsid w:val="00606397"/>
    <w:rsid w:val="00607260"/>
    <w:rsid w:val="00613FFE"/>
    <w:rsid w:val="00614304"/>
    <w:rsid w:val="006205D8"/>
    <w:rsid w:val="00623A0D"/>
    <w:rsid w:val="00626E94"/>
    <w:rsid w:val="006275FD"/>
    <w:rsid w:val="006366AF"/>
    <w:rsid w:val="00637896"/>
    <w:rsid w:val="00637D6A"/>
    <w:rsid w:val="00650486"/>
    <w:rsid w:val="0065300B"/>
    <w:rsid w:val="00664389"/>
    <w:rsid w:val="00664E83"/>
    <w:rsid w:val="00675389"/>
    <w:rsid w:val="00680CC9"/>
    <w:rsid w:val="00693C35"/>
    <w:rsid w:val="00696793"/>
    <w:rsid w:val="006A4443"/>
    <w:rsid w:val="006A4677"/>
    <w:rsid w:val="006A6AA8"/>
    <w:rsid w:val="006A6B85"/>
    <w:rsid w:val="006C1D82"/>
    <w:rsid w:val="006D64E2"/>
    <w:rsid w:val="006E64DA"/>
    <w:rsid w:val="006F1036"/>
    <w:rsid w:val="006F14A6"/>
    <w:rsid w:val="00700797"/>
    <w:rsid w:val="00704A37"/>
    <w:rsid w:val="0070531B"/>
    <w:rsid w:val="00713CED"/>
    <w:rsid w:val="00713E63"/>
    <w:rsid w:val="00714A9C"/>
    <w:rsid w:val="0071617F"/>
    <w:rsid w:val="007223EB"/>
    <w:rsid w:val="00733EA8"/>
    <w:rsid w:val="00753E9C"/>
    <w:rsid w:val="0075440A"/>
    <w:rsid w:val="00760EE4"/>
    <w:rsid w:val="007626BA"/>
    <w:rsid w:val="00770C05"/>
    <w:rsid w:val="007737A3"/>
    <w:rsid w:val="00785D51"/>
    <w:rsid w:val="00793A21"/>
    <w:rsid w:val="007A1C47"/>
    <w:rsid w:val="007A3531"/>
    <w:rsid w:val="007B189E"/>
    <w:rsid w:val="007B2FFC"/>
    <w:rsid w:val="007B5A94"/>
    <w:rsid w:val="007C0727"/>
    <w:rsid w:val="007C5615"/>
    <w:rsid w:val="007D47AD"/>
    <w:rsid w:val="007D7D11"/>
    <w:rsid w:val="007E5DBB"/>
    <w:rsid w:val="0080082B"/>
    <w:rsid w:val="00811A9B"/>
    <w:rsid w:val="00814C9E"/>
    <w:rsid w:val="00850801"/>
    <w:rsid w:val="008606FF"/>
    <w:rsid w:val="00866E0B"/>
    <w:rsid w:val="0088488B"/>
    <w:rsid w:val="00884A63"/>
    <w:rsid w:val="008A350D"/>
    <w:rsid w:val="008A449D"/>
    <w:rsid w:val="008A719B"/>
    <w:rsid w:val="008A7317"/>
    <w:rsid w:val="008D7739"/>
    <w:rsid w:val="008F1693"/>
    <w:rsid w:val="008F6B1C"/>
    <w:rsid w:val="0091329D"/>
    <w:rsid w:val="00915901"/>
    <w:rsid w:val="009557FC"/>
    <w:rsid w:val="00980D72"/>
    <w:rsid w:val="009858EB"/>
    <w:rsid w:val="009878F7"/>
    <w:rsid w:val="009A1CB6"/>
    <w:rsid w:val="009B21E2"/>
    <w:rsid w:val="009C0375"/>
    <w:rsid w:val="009C5756"/>
    <w:rsid w:val="009C6030"/>
    <w:rsid w:val="009E06EE"/>
    <w:rsid w:val="009E3AB4"/>
    <w:rsid w:val="009F4620"/>
    <w:rsid w:val="009F5D56"/>
    <w:rsid w:val="00A0008D"/>
    <w:rsid w:val="00A00E02"/>
    <w:rsid w:val="00A12FA8"/>
    <w:rsid w:val="00A36447"/>
    <w:rsid w:val="00A40AE0"/>
    <w:rsid w:val="00A414B0"/>
    <w:rsid w:val="00A52AB4"/>
    <w:rsid w:val="00A546A5"/>
    <w:rsid w:val="00A57B59"/>
    <w:rsid w:val="00A613BA"/>
    <w:rsid w:val="00A63B2D"/>
    <w:rsid w:val="00A74081"/>
    <w:rsid w:val="00A81F88"/>
    <w:rsid w:val="00A838C0"/>
    <w:rsid w:val="00A84728"/>
    <w:rsid w:val="00A967C5"/>
    <w:rsid w:val="00A96CE9"/>
    <w:rsid w:val="00AA0480"/>
    <w:rsid w:val="00AB15C5"/>
    <w:rsid w:val="00AB250F"/>
    <w:rsid w:val="00AB4776"/>
    <w:rsid w:val="00AB6C49"/>
    <w:rsid w:val="00AC3CF6"/>
    <w:rsid w:val="00AC5DA0"/>
    <w:rsid w:val="00AC6BE3"/>
    <w:rsid w:val="00AC71AF"/>
    <w:rsid w:val="00AC7B6E"/>
    <w:rsid w:val="00AD508A"/>
    <w:rsid w:val="00AD56A2"/>
    <w:rsid w:val="00AE1B47"/>
    <w:rsid w:val="00B34027"/>
    <w:rsid w:val="00B36952"/>
    <w:rsid w:val="00B50FF6"/>
    <w:rsid w:val="00B6020E"/>
    <w:rsid w:val="00B66B2F"/>
    <w:rsid w:val="00B72567"/>
    <w:rsid w:val="00B76787"/>
    <w:rsid w:val="00B81AB1"/>
    <w:rsid w:val="00B91F65"/>
    <w:rsid w:val="00B96FBB"/>
    <w:rsid w:val="00BA0A66"/>
    <w:rsid w:val="00BA250F"/>
    <w:rsid w:val="00BA5381"/>
    <w:rsid w:val="00BB015F"/>
    <w:rsid w:val="00BB2625"/>
    <w:rsid w:val="00BB31C2"/>
    <w:rsid w:val="00BB65DB"/>
    <w:rsid w:val="00BB7A51"/>
    <w:rsid w:val="00BC31E0"/>
    <w:rsid w:val="00BC5098"/>
    <w:rsid w:val="00BD03B7"/>
    <w:rsid w:val="00BD23D4"/>
    <w:rsid w:val="00BE14CD"/>
    <w:rsid w:val="00BF24DD"/>
    <w:rsid w:val="00C0119B"/>
    <w:rsid w:val="00C04BAD"/>
    <w:rsid w:val="00C06E7C"/>
    <w:rsid w:val="00C167C6"/>
    <w:rsid w:val="00C2088C"/>
    <w:rsid w:val="00C2121B"/>
    <w:rsid w:val="00C23909"/>
    <w:rsid w:val="00C33053"/>
    <w:rsid w:val="00C37188"/>
    <w:rsid w:val="00C5671C"/>
    <w:rsid w:val="00C6160D"/>
    <w:rsid w:val="00C6202C"/>
    <w:rsid w:val="00C67E67"/>
    <w:rsid w:val="00C923F3"/>
    <w:rsid w:val="00CC2694"/>
    <w:rsid w:val="00CE0A98"/>
    <w:rsid w:val="00CF30DF"/>
    <w:rsid w:val="00CF4976"/>
    <w:rsid w:val="00CF7205"/>
    <w:rsid w:val="00D01DDA"/>
    <w:rsid w:val="00D034A1"/>
    <w:rsid w:val="00D068F5"/>
    <w:rsid w:val="00D1369E"/>
    <w:rsid w:val="00D20826"/>
    <w:rsid w:val="00D21B29"/>
    <w:rsid w:val="00D259A8"/>
    <w:rsid w:val="00D3426E"/>
    <w:rsid w:val="00D36CAC"/>
    <w:rsid w:val="00D50A00"/>
    <w:rsid w:val="00D62C84"/>
    <w:rsid w:val="00D63660"/>
    <w:rsid w:val="00D82204"/>
    <w:rsid w:val="00D83154"/>
    <w:rsid w:val="00D83DDF"/>
    <w:rsid w:val="00D94583"/>
    <w:rsid w:val="00DA1B35"/>
    <w:rsid w:val="00DB4445"/>
    <w:rsid w:val="00DB5992"/>
    <w:rsid w:val="00DB7DAF"/>
    <w:rsid w:val="00DC0D91"/>
    <w:rsid w:val="00DC4FBF"/>
    <w:rsid w:val="00DE094B"/>
    <w:rsid w:val="00DE1F0D"/>
    <w:rsid w:val="00DE23CE"/>
    <w:rsid w:val="00DF0AAA"/>
    <w:rsid w:val="00DF5D11"/>
    <w:rsid w:val="00E0215A"/>
    <w:rsid w:val="00E042D2"/>
    <w:rsid w:val="00E110A9"/>
    <w:rsid w:val="00E139DD"/>
    <w:rsid w:val="00E16FFC"/>
    <w:rsid w:val="00E21B58"/>
    <w:rsid w:val="00E31ED9"/>
    <w:rsid w:val="00E41154"/>
    <w:rsid w:val="00E56381"/>
    <w:rsid w:val="00E563EB"/>
    <w:rsid w:val="00E81B82"/>
    <w:rsid w:val="00EB1B1D"/>
    <w:rsid w:val="00EB3BD1"/>
    <w:rsid w:val="00EB505B"/>
    <w:rsid w:val="00EC6354"/>
    <w:rsid w:val="00EC6CE3"/>
    <w:rsid w:val="00ED1BE5"/>
    <w:rsid w:val="00ED5EAA"/>
    <w:rsid w:val="00ED765F"/>
    <w:rsid w:val="00EF0BBC"/>
    <w:rsid w:val="00EF61F0"/>
    <w:rsid w:val="00EF6583"/>
    <w:rsid w:val="00EF6DDB"/>
    <w:rsid w:val="00F00C75"/>
    <w:rsid w:val="00F03B63"/>
    <w:rsid w:val="00F12103"/>
    <w:rsid w:val="00F23579"/>
    <w:rsid w:val="00F26356"/>
    <w:rsid w:val="00F33EBF"/>
    <w:rsid w:val="00F457F9"/>
    <w:rsid w:val="00F53E81"/>
    <w:rsid w:val="00F5517E"/>
    <w:rsid w:val="00F572AE"/>
    <w:rsid w:val="00F64498"/>
    <w:rsid w:val="00F65BE9"/>
    <w:rsid w:val="00F720EB"/>
    <w:rsid w:val="00F76623"/>
    <w:rsid w:val="00F77B0C"/>
    <w:rsid w:val="00F81913"/>
    <w:rsid w:val="00F84E2B"/>
    <w:rsid w:val="00F861CF"/>
    <w:rsid w:val="00FB58AF"/>
    <w:rsid w:val="00FD23F1"/>
    <w:rsid w:val="00FD4CF2"/>
    <w:rsid w:val="00FD5754"/>
    <w:rsid w:val="00FD6453"/>
    <w:rsid w:val="00FD73E8"/>
    <w:rsid w:val="00FF0E52"/>
    <w:rsid w:val="00FF5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6BDD7C"/>
  <w15:docId w15:val="{A97B421B-44BE-4394-8B04-6ED7E1422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40" w:line="480" w:lineRule="auto"/>
        <w:ind w:firstLine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928AA"/>
  </w:style>
  <w:style w:type="paragraph" w:styleId="Heading1">
    <w:name w:val="heading 1"/>
    <w:basedOn w:val="Normal"/>
    <w:next w:val="NoSpacing"/>
    <w:link w:val="Heading1Char"/>
    <w:uiPriority w:val="9"/>
    <w:qFormat/>
    <w:rsid w:val="00A546A5"/>
    <w:pPr>
      <w:spacing w:before="600" w:after="0" w:line="360" w:lineRule="auto"/>
      <w:ind w:firstLine="0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28AA"/>
    <w:pPr>
      <w:spacing w:before="320" w:after="0" w:line="360" w:lineRule="auto"/>
      <w:ind w:firstLine="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28AA"/>
    <w:pPr>
      <w:spacing w:before="320" w:after="0" w:line="360" w:lineRule="auto"/>
      <w:ind w:firstLine="0"/>
      <w:outlineLvl w:val="2"/>
    </w:pPr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28AA"/>
    <w:pPr>
      <w:spacing w:before="280" w:after="0" w:line="360" w:lineRule="auto"/>
      <w:ind w:firstLine="0"/>
      <w:outlineLvl w:val="3"/>
    </w:pPr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28AA"/>
    <w:pPr>
      <w:spacing w:before="280" w:after="0" w:line="360" w:lineRule="auto"/>
      <w:ind w:firstLine="0"/>
      <w:outlineLvl w:val="4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28AA"/>
    <w:pPr>
      <w:spacing w:before="280" w:after="80" w:line="360" w:lineRule="auto"/>
      <w:ind w:firstLine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28AA"/>
    <w:pPr>
      <w:spacing w:before="280" w:after="0" w:line="360" w:lineRule="auto"/>
      <w:ind w:firstLine="0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28AA"/>
    <w:pPr>
      <w:spacing w:before="280" w:after="0" w:line="360" w:lineRule="auto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28AA"/>
    <w:pPr>
      <w:spacing w:before="280" w:after="0" w:line="360" w:lineRule="auto"/>
      <w:ind w:firstLine="0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28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5B95"/>
    <w:rPr>
      <w:color w:val="0000FF"/>
      <w:u w:val="single"/>
    </w:rPr>
  </w:style>
  <w:style w:type="character" w:styleId="Emphasis">
    <w:name w:val="Emphasis"/>
    <w:uiPriority w:val="20"/>
    <w:qFormat/>
    <w:rsid w:val="002928AA"/>
    <w:rPr>
      <w:b/>
      <w:bCs/>
      <w:i/>
      <w:iCs/>
      <w:color w:val="auto"/>
    </w:rPr>
  </w:style>
  <w:style w:type="paragraph" w:styleId="NoSpacing">
    <w:name w:val="No Spacing"/>
    <w:basedOn w:val="Normal"/>
    <w:uiPriority w:val="1"/>
    <w:qFormat/>
    <w:rsid w:val="002928AA"/>
    <w:pPr>
      <w:spacing w:after="0" w:line="240" w:lineRule="auto"/>
      <w:ind w:firstLine="0"/>
    </w:pPr>
  </w:style>
  <w:style w:type="paragraph" w:styleId="Header">
    <w:name w:val="header"/>
    <w:basedOn w:val="Normal"/>
    <w:link w:val="HeaderChar"/>
    <w:uiPriority w:val="99"/>
    <w:unhideWhenUsed/>
    <w:rsid w:val="00F77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7B0C"/>
  </w:style>
  <w:style w:type="paragraph" w:styleId="Footer">
    <w:name w:val="footer"/>
    <w:basedOn w:val="Normal"/>
    <w:link w:val="FooterChar"/>
    <w:uiPriority w:val="99"/>
    <w:unhideWhenUsed/>
    <w:rsid w:val="00F77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7B0C"/>
  </w:style>
  <w:style w:type="paragraph" w:styleId="BalloonText">
    <w:name w:val="Balloon Text"/>
    <w:basedOn w:val="Normal"/>
    <w:link w:val="BalloonTextChar"/>
    <w:uiPriority w:val="99"/>
    <w:semiHidden/>
    <w:unhideWhenUsed/>
    <w:rsid w:val="000A29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297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546A5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928AA"/>
    <w:pPr>
      <w:outlineLvl w:val="9"/>
    </w:pPr>
    <w:rPr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2F66A6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2928AA"/>
    <w:rPr>
      <w:b/>
      <w:bCs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928AA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62C84"/>
    <w:pPr>
      <w:spacing w:after="100"/>
      <w:ind w:left="220"/>
    </w:pPr>
  </w:style>
  <w:style w:type="table" w:styleId="TableGrid">
    <w:name w:val="Table Grid"/>
    <w:basedOn w:val="TableNormal"/>
    <w:uiPriority w:val="59"/>
    <w:rsid w:val="00EC63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53339E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976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976D3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2928AA"/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28AA"/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28A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28A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28AA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28AA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28AA"/>
    <w:rPr>
      <w:rFonts w:asciiTheme="majorHAnsi" w:eastAsiaTheme="majorEastAsia" w:hAnsiTheme="majorHAnsi" w:cstheme="majorBidi"/>
      <w:i/>
      <w:i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928AA"/>
    <w:pPr>
      <w:spacing w:line="240" w:lineRule="auto"/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2928AA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28AA"/>
    <w:pPr>
      <w:spacing w:after="320"/>
      <w:jc w:val="right"/>
    </w:pPr>
    <w:rPr>
      <w:i/>
      <w:iCs/>
      <w:color w:val="808080" w:themeColor="text1" w:themeTint="7F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928AA"/>
    <w:rPr>
      <w:i/>
      <w:iCs/>
      <w:color w:val="808080" w:themeColor="text1" w:themeTint="7F"/>
      <w:spacing w:val="10"/>
      <w:sz w:val="24"/>
      <w:szCs w:val="24"/>
    </w:rPr>
  </w:style>
  <w:style w:type="character" w:styleId="Strong">
    <w:name w:val="Strong"/>
    <w:basedOn w:val="DefaultParagraphFont"/>
    <w:uiPriority w:val="22"/>
    <w:qFormat/>
    <w:rsid w:val="002928AA"/>
    <w:rPr>
      <w:b/>
      <w:bCs/>
      <w:spacing w:val="0"/>
    </w:rPr>
  </w:style>
  <w:style w:type="paragraph" w:styleId="Quote">
    <w:name w:val="Quote"/>
    <w:basedOn w:val="Normal"/>
    <w:next w:val="Normal"/>
    <w:link w:val="QuoteChar"/>
    <w:uiPriority w:val="29"/>
    <w:qFormat/>
    <w:rsid w:val="002928AA"/>
    <w:rPr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2928AA"/>
    <w:rPr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28AA"/>
    <w:pPr>
      <w:spacing w:before="320" w:after="480" w:line="240" w:lineRule="auto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28AA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SubtleEmphasis">
    <w:name w:val="Subtle Emphasis"/>
    <w:uiPriority w:val="19"/>
    <w:qFormat/>
    <w:rsid w:val="002928AA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2928AA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2928AA"/>
    <w:rPr>
      <w:smallCaps/>
    </w:rPr>
  </w:style>
  <w:style w:type="character" w:styleId="IntenseReference">
    <w:name w:val="Intense Reference"/>
    <w:uiPriority w:val="32"/>
    <w:qFormat/>
    <w:rsid w:val="002928AA"/>
    <w:rPr>
      <w:b/>
      <w:bCs/>
      <w:smallCaps/>
      <w:color w:val="auto"/>
    </w:rPr>
  </w:style>
  <w:style w:type="character" w:styleId="BookTitle">
    <w:name w:val="Book Title"/>
    <w:uiPriority w:val="33"/>
    <w:qFormat/>
    <w:rsid w:val="002928AA"/>
    <w:rPr>
      <w:rFonts w:asciiTheme="majorHAnsi" w:eastAsiaTheme="majorEastAsia" w:hAnsiTheme="majorHAnsi" w:cstheme="majorBidi"/>
      <w:b/>
      <w:bCs/>
      <w:smallCaps/>
      <w:color w:val="auto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83DD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83DD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83DD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83DD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83DDF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30DD5"/>
    <w:rPr>
      <w:color w:val="808080"/>
      <w:shd w:val="clear" w:color="auto" w:fill="E6E6E6"/>
    </w:rPr>
  </w:style>
  <w:style w:type="table" w:styleId="TableSubtle2">
    <w:name w:val="Table Subtle 2"/>
    <w:basedOn w:val="TableNormal"/>
    <w:uiPriority w:val="99"/>
    <w:rsid w:val="00A00E02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PlainTable5">
    <w:name w:val="Plain Table 5"/>
    <w:basedOn w:val="TableNormal"/>
    <w:uiPriority w:val="45"/>
    <w:rsid w:val="00FD645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FD645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3">
    <w:name w:val="toc 3"/>
    <w:basedOn w:val="Normal"/>
    <w:next w:val="Normal"/>
    <w:autoRedefine/>
    <w:uiPriority w:val="39"/>
    <w:unhideWhenUsed/>
    <w:rsid w:val="00B3695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2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5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0714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66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hyperlink" Target="http://www.omnetics.com/Portals/0/Files/PartNo/A79028-001.pdf" TargetMode="External"/><Relationship Id="rId26" Type="http://schemas.openxmlformats.org/officeDocument/2006/relationships/hyperlink" Target="https://www.jove.com/video/54908/high-density-electroencephalographic-acquisition-rodent-model-using" TargetMode="External"/><Relationship Id="rId3" Type="http://schemas.openxmlformats.org/officeDocument/2006/relationships/styles" Target="styles.xml"/><Relationship Id="rId21" Type="http://schemas.openxmlformats.org/officeDocument/2006/relationships/image" Target="media/image5.tif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hyperlink" Target="https://www.labmaker.org/collections/neuroscience/products/omnetics-connector-a79026-001-for-eib" TargetMode="External"/><Relationship Id="rId25" Type="http://schemas.openxmlformats.org/officeDocument/2006/relationships/hyperlink" Target="https://www-jove-com.eresources.mssm.edu/video/55599/repeated-measurement-respiratory-muscle-activity-ventilation-mouse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omnetics.com/products/neuro-connectors/nano-strip-connectors" TargetMode="External"/><Relationship Id="rId20" Type="http://schemas.openxmlformats.org/officeDocument/2006/relationships/hyperlink" Target="https://www.digikey.com/products/en?keywords=ED85100-ND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intantech.com/RHD2132_RHD2216_amp_accel_board.html" TargetMode="External"/><Relationship Id="rId24" Type="http://schemas.openxmlformats.org/officeDocument/2006/relationships/image" Target="media/image7.tiff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3.tiff"/><Relationship Id="rId23" Type="http://schemas.openxmlformats.org/officeDocument/2006/relationships/image" Target="media/image6.tiff"/><Relationship Id="rId28" Type="http://schemas.openxmlformats.org/officeDocument/2006/relationships/header" Target="header2.xml"/><Relationship Id="rId10" Type="http://schemas.microsoft.com/office/2016/09/relationships/commentsIds" Target="commentsIds.xml"/><Relationship Id="rId19" Type="http://schemas.openxmlformats.org/officeDocument/2006/relationships/image" Target="media/image4.tiff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yperlink" Target="https://open-ephys.atlassian.net/wiki/spaces/OEW/pages/3211297/Interfaces+Standards" TargetMode="External"/><Relationship Id="rId22" Type="http://schemas.openxmlformats.org/officeDocument/2006/relationships/hyperlink" Target="https://www.digikey.com/products/en?keywords=ED83100-ND" TargetMode="External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49BDFDEF-F96B-384D-A1B4-4B38A953FE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6</Pages>
  <Words>666</Words>
  <Characters>3802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Nathan Kline Institute</Company>
  <LinksUpToDate>false</LinksUpToDate>
  <CharactersWithSpaces>4460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Korey Kam</dc:creator>
  <cp:keywords>protocol</cp:keywords>
  <cp:lastModifiedBy>Korey Kam</cp:lastModifiedBy>
  <cp:revision>37</cp:revision>
  <cp:lastPrinted>2015-07-20T20:04:00Z</cp:lastPrinted>
  <dcterms:created xsi:type="dcterms:W3CDTF">2018-03-03T20:21:00Z</dcterms:created>
  <dcterms:modified xsi:type="dcterms:W3CDTF">2018-03-04T03:46:00Z</dcterms:modified>
</cp:coreProperties>
</file>